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C5" w:rsidRDefault="00C144C5" w:rsidP="00C144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296740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296740" w:rsidRPr="00296740" w:rsidRDefault="00296740" w:rsidP="0029674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740">
        <w:rPr>
          <w:rFonts w:ascii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296740" w:rsidRPr="00296740" w:rsidRDefault="006B06A0" w:rsidP="002967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A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9" type="#_x0000_t202" style="position:absolute;left:0;text-align:left;margin-left:477pt;margin-top:22.7pt;width:9pt;height:3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43147D" w:rsidRDefault="0043147D" w:rsidP="0029674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96740" w:rsidRPr="00296740" w:rsidRDefault="00296740" w:rsidP="002967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40" w:rsidRPr="00296740" w:rsidRDefault="00296740" w:rsidP="0029674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296740" w:rsidRPr="00296740" w:rsidRDefault="00296740" w:rsidP="00296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740" w:rsidRPr="00296740" w:rsidRDefault="00296740" w:rsidP="00296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6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МДК 01.03  «Электрическое и электромеханическое оборудование отрасли» </w:t>
      </w:r>
    </w:p>
    <w:p w:rsidR="00296740" w:rsidRPr="00296740" w:rsidRDefault="00296740" w:rsidP="002967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0" w:rsidRPr="00296740" w:rsidRDefault="00296740" w:rsidP="002967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296740" w:rsidRPr="00296740" w:rsidRDefault="00296740" w:rsidP="002967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296740" w:rsidRPr="00296740" w:rsidRDefault="00296740" w:rsidP="002967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296740" w:rsidRPr="00296740" w:rsidRDefault="00296740" w:rsidP="002967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(базовой подготовки)</w:t>
      </w:r>
    </w:p>
    <w:p w:rsidR="00296740" w:rsidRPr="00296740" w:rsidRDefault="00296740" w:rsidP="002967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40" w:rsidRPr="00296740" w:rsidRDefault="00296740" w:rsidP="002967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96740" w:rsidRPr="00296740">
          <w:pgSz w:w="11906" w:h="16838"/>
          <w:pgMar w:top="719" w:right="851" w:bottom="719" w:left="1701" w:header="709" w:footer="709" w:gutter="0"/>
          <w:cols w:space="720"/>
        </w:sectPr>
      </w:pPr>
      <w:r w:rsidRPr="00296740">
        <w:rPr>
          <w:rFonts w:ascii="Times New Roman" w:hAnsi="Times New Roman" w:cs="Times New Roman"/>
          <w:sz w:val="28"/>
          <w:szCs w:val="28"/>
        </w:rPr>
        <w:t>201</w:t>
      </w:r>
      <w:r w:rsidR="00592E4C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296740" w:rsidRPr="00296740" w:rsidTr="0043147D">
        <w:trPr>
          <w:cantSplit/>
          <w:trHeight w:val="1702"/>
        </w:trPr>
        <w:tc>
          <w:tcPr>
            <w:tcW w:w="9976" w:type="dxa"/>
            <w:gridSpan w:val="2"/>
          </w:tcPr>
          <w:p w:rsidR="00296740" w:rsidRPr="00296740" w:rsidRDefault="00296740" w:rsidP="002967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</w:t>
            </w:r>
            <w:r w:rsidR="0043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готовки)  программы МДК 01.03</w:t>
            </w:r>
            <w:r w:rsidRPr="002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43147D" w:rsidRPr="0043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электромеханическое оборудование отрасли</w:t>
            </w:r>
            <w:r w:rsidRPr="002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92E4C" w:rsidRPr="00296740" w:rsidTr="0043147D">
        <w:trPr>
          <w:cantSplit/>
          <w:trHeight w:val="4667"/>
        </w:trPr>
        <w:tc>
          <w:tcPr>
            <w:tcW w:w="4396" w:type="dxa"/>
          </w:tcPr>
          <w:p w:rsidR="00592E4C" w:rsidRPr="00592E4C" w:rsidRDefault="00592E4C" w:rsidP="00592E4C">
            <w:pPr>
              <w:pStyle w:val="5"/>
              <w:spacing w:before="0" w:after="0"/>
              <w:rPr>
                <w:b w:val="0"/>
                <w:sz w:val="24"/>
              </w:rPr>
            </w:pPr>
            <w:r w:rsidRPr="00592E4C">
              <w:rPr>
                <w:b w:val="0"/>
                <w:bCs w:val="0"/>
                <w:i w:val="0"/>
                <w:iCs w:val="0"/>
              </w:rPr>
              <w:br w:type="page"/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2E4C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592E4C">
              <w:rPr>
                <w:rFonts w:ascii="Times New Roman" w:hAnsi="Times New Roman" w:cs="Times New Roman"/>
              </w:rPr>
              <w:t xml:space="preserve"> цикловой комиссией 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>электроэнергетики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592E4C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592E4C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>Протокол № 1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>от 25 августа 2016г.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592E4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592E4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592E4C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92E4C">
              <w:rPr>
                <w:rFonts w:ascii="Times New Roman" w:hAnsi="Times New Roman" w:cs="Times New Roman"/>
              </w:rPr>
              <w:t>«29» августа 2016 г.</w:t>
            </w: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E4C" w:rsidRPr="00592E4C" w:rsidRDefault="00592E4C" w:rsidP="00592E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740" w:rsidRPr="00296740" w:rsidRDefault="00296740" w:rsidP="00592E4C">
      <w:pPr>
        <w:tabs>
          <w:tab w:val="left" w:pos="524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96740" w:rsidRPr="00296740" w:rsidRDefault="00296740" w:rsidP="00296740">
      <w:pPr>
        <w:tabs>
          <w:tab w:val="left" w:pos="524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6740" w:rsidRPr="00296740" w:rsidRDefault="00296740" w:rsidP="002967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АН ПОО «Уральский промышленно-экономический техникум»</w:t>
      </w:r>
    </w:p>
    <w:p w:rsidR="00296740" w:rsidRPr="00296740" w:rsidRDefault="00296740" w:rsidP="002967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296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Данилова Е.В., </w:t>
      </w: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по </w:t>
      </w:r>
      <w:r w:rsidR="0043147D" w:rsidRPr="0043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01.03  «Электрическое и электромеханическое оборудование отрасли» </w:t>
      </w: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ПОО «Уральский промышленно-экономический техникум»</w:t>
      </w:r>
    </w:p>
    <w:p w:rsidR="00296740" w:rsidRPr="00296740" w:rsidRDefault="00296740" w:rsidP="00296740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экспертиза комплекта контрольно-оценочных средств</w:t>
      </w:r>
    </w:p>
    <w:p w:rsidR="00296740" w:rsidRPr="00296740" w:rsidRDefault="0043147D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01.03  «Электрическое и электромеханическое оборудование отрасли»</w:t>
      </w: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296740" w:rsidRPr="00296740" w:rsidRDefault="00296740" w:rsidP="002967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АН ПОО «Уральский промышленно-экономический техникум»</w:t>
      </w: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40" w:rsidRPr="00296740" w:rsidRDefault="00296740" w:rsidP="002967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96740" w:rsidRPr="00296740" w:rsidRDefault="00296740" w:rsidP="0029674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296740" w:rsidRDefault="00296740" w:rsidP="0029674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296740" w:rsidRDefault="00296740" w:rsidP="0029674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296740" w:rsidRDefault="00296740" w:rsidP="0029674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296740" w:rsidRPr="00296740" w:rsidRDefault="00296740" w:rsidP="0029674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C144C5" w:rsidRDefault="00C144C5" w:rsidP="00C144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4C5" w:rsidRPr="00A37570" w:rsidRDefault="00C144C5" w:rsidP="00C144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144C5" w:rsidRDefault="00C144C5" w:rsidP="00C144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  <w:gridCol w:w="957"/>
      </w:tblGrid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ПАСПОРТ ОЦЕНОЧНОГО СРЕДСТВА</w:t>
            </w:r>
          </w:p>
        </w:tc>
        <w:tc>
          <w:tcPr>
            <w:tcW w:w="957" w:type="dxa"/>
            <w:shd w:val="clear" w:color="auto" w:fill="auto"/>
          </w:tcPr>
          <w:p w:rsidR="00C144C5" w:rsidRPr="008E075B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0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РУКОВОДСТВО ПО ОЦЕНКЕ ДЛЯ ПРЕПОДАВАТЕЛЯ</w:t>
            </w:r>
          </w:p>
        </w:tc>
        <w:tc>
          <w:tcPr>
            <w:tcW w:w="957" w:type="dxa"/>
            <w:shd w:val="clear" w:color="auto" w:fill="auto"/>
          </w:tcPr>
          <w:p w:rsidR="00C144C5" w:rsidRPr="008E075B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0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A37570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ПО ПРОМЕЖУТОЧНОЙ АТТЕСТАЦИИ ДЛЯ </w:t>
            </w:r>
            <w:r w:rsidR="00A3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C144C5" w:rsidRPr="008E075B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0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C144C5" w:rsidRPr="008E075B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ПРИЛОЖЕНИЕ А Экзаменационные вопросы</w:t>
            </w:r>
          </w:p>
        </w:tc>
        <w:tc>
          <w:tcPr>
            <w:tcW w:w="957" w:type="dxa"/>
            <w:shd w:val="clear" w:color="auto" w:fill="auto"/>
          </w:tcPr>
          <w:p w:rsidR="00C144C5" w:rsidRPr="008E075B" w:rsidRDefault="00A37570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ПРИЛОЖЕНИЕ Б Экзаменационные задачи</w:t>
            </w:r>
          </w:p>
        </w:tc>
        <w:tc>
          <w:tcPr>
            <w:tcW w:w="957" w:type="dxa"/>
            <w:shd w:val="clear" w:color="auto" w:fill="auto"/>
          </w:tcPr>
          <w:p w:rsidR="00C144C5" w:rsidRPr="008E075B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0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ПРИЛОЖЕНИЕ В Справочный материал</w:t>
            </w:r>
          </w:p>
        </w:tc>
        <w:tc>
          <w:tcPr>
            <w:tcW w:w="957" w:type="dxa"/>
            <w:shd w:val="clear" w:color="auto" w:fill="auto"/>
          </w:tcPr>
          <w:p w:rsidR="00C144C5" w:rsidRPr="008E075B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0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ПРИЛОЖЕНИЕ Г Эталоны решения задач</w:t>
            </w:r>
          </w:p>
        </w:tc>
        <w:tc>
          <w:tcPr>
            <w:tcW w:w="957" w:type="dxa"/>
            <w:shd w:val="clear" w:color="auto" w:fill="auto"/>
          </w:tcPr>
          <w:p w:rsidR="00C144C5" w:rsidRPr="00173B4A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ПРИЛОЖЕНИЕ Д Иллюстративный материал</w:t>
            </w:r>
          </w:p>
        </w:tc>
        <w:tc>
          <w:tcPr>
            <w:tcW w:w="957" w:type="dxa"/>
            <w:shd w:val="clear" w:color="auto" w:fill="auto"/>
          </w:tcPr>
          <w:p w:rsidR="00C144C5" w:rsidRPr="00173B4A" w:rsidRDefault="000A21C0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44C5" w:rsidRPr="00173B4A" w:rsidTr="00C144C5">
        <w:tc>
          <w:tcPr>
            <w:tcW w:w="9464" w:type="dxa"/>
          </w:tcPr>
          <w:p w:rsidR="00C144C5" w:rsidRPr="00173B4A" w:rsidRDefault="00C144C5" w:rsidP="00C144C5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4A">
              <w:rPr>
                <w:rFonts w:ascii="Times New Roman" w:hAnsi="Times New Roman" w:cs="Times New Roman"/>
                <w:sz w:val="28"/>
                <w:szCs w:val="28"/>
              </w:rPr>
              <w:t>ПРИЛОЖЕНИЕ Е Экзаменационные билеты</w:t>
            </w:r>
          </w:p>
        </w:tc>
        <w:tc>
          <w:tcPr>
            <w:tcW w:w="957" w:type="dxa"/>
            <w:shd w:val="clear" w:color="auto" w:fill="auto"/>
          </w:tcPr>
          <w:p w:rsidR="00C144C5" w:rsidRPr="00173B4A" w:rsidRDefault="00C144C5" w:rsidP="00C144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4C5" w:rsidRDefault="00C144C5" w:rsidP="00C144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44C5" w:rsidRDefault="00C144C5" w:rsidP="00C1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4C5" w:rsidRPr="00573447" w:rsidRDefault="00C144C5" w:rsidP="00A3757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447">
        <w:rPr>
          <w:rFonts w:ascii="Times New Roman" w:hAnsi="Times New Roman" w:cs="Times New Roman"/>
          <w:b/>
          <w:sz w:val="26"/>
          <w:szCs w:val="26"/>
        </w:rPr>
        <w:lastRenderedPageBreak/>
        <w:t>ПАСПОРТ ОЦЕНОЧНОГО СРЕДСТВА</w:t>
      </w:r>
    </w:p>
    <w:p w:rsidR="00C144C5" w:rsidRPr="00573447" w:rsidRDefault="00C144C5" w:rsidP="00C144C5">
      <w:pPr>
        <w:tabs>
          <w:tab w:val="left" w:pos="1176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1.</w:t>
      </w:r>
      <w:r w:rsidRPr="00573447">
        <w:rPr>
          <w:rFonts w:ascii="Times New Roman" w:hAnsi="Times New Roman" w:cs="Times New Roman"/>
          <w:sz w:val="26"/>
          <w:szCs w:val="26"/>
        </w:rPr>
        <w:tab/>
        <w:t>Форма контроля и его содержание: экзамен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Цели контроля: оценить результаты освоения МДК 01.03 «Электрическое и электромеханическое оборудование</w:t>
      </w:r>
      <w:r w:rsidR="00664563">
        <w:rPr>
          <w:rFonts w:ascii="Times New Roman" w:hAnsi="Times New Roman" w:cs="Times New Roman"/>
          <w:sz w:val="26"/>
          <w:szCs w:val="26"/>
        </w:rPr>
        <w:t xml:space="preserve"> отрасли</w:t>
      </w:r>
      <w:r w:rsidRPr="00573447">
        <w:rPr>
          <w:rFonts w:ascii="Times New Roman" w:hAnsi="Times New Roman" w:cs="Times New Roman"/>
          <w:sz w:val="26"/>
          <w:szCs w:val="26"/>
        </w:rPr>
        <w:t>»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2.</w:t>
      </w:r>
      <w:r w:rsidRPr="00573447">
        <w:rPr>
          <w:rFonts w:ascii="Times New Roman" w:hAnsi="Times New Roman" w:cs="Times New Roman"/>
          <w:sz w:val="26"/>
          <w:szCs w:val="26"/>
        </w:rPr>
        <w:tab/>
        <w:t xml:space="preserve">Результаты освоения дисциплины, подлежащие проверке 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573447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73447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3447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З.1 классификацию, конструкцию, технические характеристики электрооборудования.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З.2 основные правила эксплуатации электрооборудования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b/>
          <w:sz w:val="26"/>
          <w:szCs w:val="26"/>
        </w:rPr>
        <w:t>уметь:</w:t>
      </w:r>
      <w:r w:rsidRPr="005734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У.1 определять электроэнергетические параметры электротехнических устройств и систем;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У.2 оценивать эффективность работы электрического и электромеханического оборудования.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b/>
          <w:sz w:val="26"/>
          <w:szCs w:val="26"/>
        </w:rPr>
        <w:t>Обладать общими компетенциями</w:t>
      </w:r>
      <w:r w:rsidRPr="00573447">
        <w:rPr>
          <w:rFonts w:ascii="Times New Roman" w:hAnsi="Times New Roman" w:cs="Times New Roman"/>
          <w:sz w:val="26"/>
          <w:szCs w:val="26"/>
        </w:rPr>
        <w:t>, включающими в себя способность: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3.</w:t>
      </w:r>
      <w:r w:rsidRPr="00573447">
        <w:rPr>
          <w:rFonts w:ascii="Times New Roman" w:hAnsi="Times New Roman" w:cs="Times New Roman"/>
          <w:sz w:val="26"/>
          <w:szCs w:val="26"/>
        </w:rPr>
        <w:tab/>
        <w:t>Форма проведения экзамена: устная</w:t>
      </w:r>
    </w:p>
    <w:p w:rsidR="00C144C5" w:rsidRPr="00573447" w:rsidRDefault="00C144C5" w:rsidP="00C144C5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Методика оценивания: по оценочной ведомости освоенных знаний (умений, компетенций), сопоставление с эталоном решение расчетной задачи.</w:t>
      </w:r>
    </w:p>
    <w:p w:rsidR="00C144C5" w:rsidRPr="00573447" w:rsidRDefault="00C144C5" w:rsidP="00C144C5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Требования к процедуре аттестации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 xml:space="preserve">Помещение: аудитория 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Оборудование: схемы, задачи, справочные материалы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Инструменты: калькулятор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Норма времени: 6 часов</w:t>
      </w:r>
    </w:p>
    <w:p w:rsidR="00C144C5" w:rsidRPr="00573447" w:rsidRDefault="00C144C5" w:rsidP="00C144C5">
      <w:pPr>
        <w:pStyle w:val="a6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Требования к кадровому обеспечению аттестации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Оценщики (эксперты): преподаватель специальных дисциплин</w:t>
      </w:r>
    </w:p>
    <w:p w:rsidR="00C144C5" w:rsidRPr="00573447" w:rsidRDefault="00C144C5" w:rsidP="00C144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Ассистент:</w:t>
      </w:r>
      <w:r w:rsidRPr="00573447">
        <w:rPr>
          <w:rFonts w:ascii="Times New Roman" w:hAnsi="Times New Roman" w:cs="Times New Roman"/>
          <w:sz w:val="26"/>
          <w:szCs w:val="26"/>
        </w:rPr>
        <w:tab/>
        <w:t>преподаватель специальных дисциплин</w:t>
      </w:r>
    </w:p>
    <w:p w:rsidR="00C144C5" w:rsidRPr="00573447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47">
        <w:rPr>
          <w:rFonts w:ascii="Times New Roman" w:hAnsi="Times New Roman" w:cs="Times New Roman"/>
          <w:sz w:val="26"/>
          <w:szCs w:val="26"/>
        </w:rPr>
        <w:t>7.</w:t>
      </w:r>
      <w:r w:rsidRPr="00573447">
        <w:rPr>
          <w:rFonts w:ascii="Times New Roman" w:hAnsi="Times New Roman" w:cs="Times New Roman"/>
          <w:sz w:val="26"/>
          <w:szCs w:val="26"/>
        </w:rPr>
        <w:tab/>
        <w:t xml:space="preserve">Оценочные материалы: экзаменационные билеты, эталон решения задач, экзаменационная ведомость. </w:t>
      </w:r>
      <w:r w:rsidRPr="00573447">
        <w:rPr>
          <w:rFonts w:ascii="Times New Roman" w:hAnsi="Times New Roman" w:cs="Times New Roman"/>
          <w:sz w:val="26"/>
          <w:szCs w:val="26"/>
        </w:rPr>
        <w:br w:type="page"/>
      </w:r>
    </w:p>
    <w:p w:rsidR="00C144C5" w:rsidRPr="004C09FE" w:rsidRDefault="00C144C5" w:rsidP="00C144C5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C09FE">
        <w:rPr>
          <w:rFonts w:ascii="Times New Roman" w:hAnsi="Times New Roman" w:cs="Times New Roman"/>
          <w:b/>
          <w:sz w:val="27"/>
          <w:szCs w:val="27"/>
        </w:rPr>
        <w:lastRenderedPageBreak/>
        <w:t>РУКОВОДСТВО ПО ОЦЕНКЕ ДЛЯ ПРЕПОДАВАТЕЛЯ</w:t>
      </w:r>
    </w:p>
    <w:p w:rsidR="00C144C5" w:rsidRPr="004C09FE" w:rsidRDefault="00C144C5" w:rsidP="00C144C5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Оценка результатов освоения МДК 01.0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C09FE">
        <w:rPr>
          <w:rFonts w:ascii="Times New Roman" w:hAnsi="Times New Roman" w:cs="Times New Roman"/>
          <w:sz w:val="27"/>
          <w:szCs w:val="27"/>
        </w:rPr>
        <w:t xml:space="preserve"> проводится в ходе демонстрации </w:t>
      </w:r>
      <w:proofErr w:type="gramStart"/>
      <w:r w:rsidRPr="004C09FE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4C09FE">
        <w:rPr>
          <w:rFonts w:ascii="Times New Roman" w:hAnsi="Times New Roman" w:cs="Times New Roman"/>
          <w:sz w:val="27"/>
          <w:szCs w:val="27"/>
        </w:rPr>
        <w:t xml:space="preserve"> знаний и умений в процессе выполнения заданий экзаменационного билета.</w:t>
      </w:r>
    </w:p>
    <w:p w:rsidR="00C144C5" w:rsidRPr="00F917C2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17C2">
        <w:rPr>
          <w:rFonts w:ascii="Times New Roman" w:hAnsi="Times New Roman" w:cs="Times New Roman"/>
          <w:sz w:val="27"/>
          <w:szCs w:val="27"/>
        </w:rPr>
        <w:t>Итоговая оценка по МДК 01.0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917C2">
        <w:rPr>
          <w:rFonts w:ascii="Times New Roman" w:hAnsi="Times New Roman" w:cs="Times New Roman"/>
          <w:sz w:val="27"/>
          <w:szCs w:val="27"/>
        </w:rPr>
        <w:t xml:space="preserve">, освоение, которого продолжалось в течение нескольких семестров, определяется как среднее арифметическое всех оценок промежуточной аттестации. Итоговая оценка выставляется целым числом в соответствии с правилами математического округления. 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17C2">
        <w:rPr>
          <w:rFonts w:ascii="Times New Roman" w:hAnsi="Times New Roman" w:cs="Times New Roman"/>
          <w:sz w:val="27"/>
          <w:szCs w:val="27"/>
        </w:rPr>
        <w:t>Итоговый результат оценки учебных достижений обучающихся по МДК.01.0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917C2">
        <w:rPr>
          <w:rFonts w:ascii="Times New Roman" w:hAnsi="Times New Roman" w:cs="Times New Roman"/>
          <w:sz w:val="27"/>
          <w:szCs w:val="27"/>
        </w:rPr>
        <w:t xml:space="preserve"> учебного плана ОПОП СПО (положительные итоговые оценки) фиксируются в приложении к диплому о среднем профессиональном образовании.</w:t>
      </w:r>
      <w:r w:rsidRPr="004C09F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144C5" w:rsidRPr="00DC7B8B" w:rsidRDefault="00C144C5" w:rsidP="00C144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44C5" w:rsidRPr="001F4F68" w:rsidRDefault="00C144C5" w:rsidP="00C144C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7B8B">
        <w:rPr>
          <w:rFonts w:ascii="Times New Roman" w:hAnsi="Times New Roman" w:cs="Times New Roman"/>
          <w:b/>
          <w:sz w:val="28"/>
          <w:szCs w:val="28"/>
        </w:rPr>
        <w:t xml:space="preserve">Структурная матрица контрольно-измерительных материалов 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2127"/>
      </w:tblGrid>
      <w:tr w:rsidR="00C144C5" w:rsidRPr="00C4630C" w:rsidTr="00C144C5">
        <w:tc>
          <w:tcPr>
            <w:tcW w:w="8472" w:type="dxa"/>
            <w:vAlign w:val="center"/>
          </w:tcPr>
          <w:p w:rsidR="00C144C5" w:rsidRPr="00C4630C" w:rsidRDefault="00C144C5" w:rsidP="00C14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Коды результатов освоения дисциплины (МДК), подлежащие проверке</w:t>
            </w:r>
          </w:p>
        </w:tc>
        <w:tc>
          <w:tcPr>
            <w:tcW w:w="2127" w:type="dxa"/>
            <w:vAlign w:val="center"/>
          </w:tcPr>
          <w:p w:rsidR="00C144C5" w:rsidRPr="00C4630C" w:rsidRDefault="00C144C5" w:rsidP="00C14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Задания экзаменационного билета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573447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3447">
              <w:rPr>
                <w:rFonts w:ascii="Times New Roman" w:hAnsi="Times New Roman" w:cs="Times New Roman"/>
              </w:rPr>
              <w:t>У.1 определять электроэнергетические параметры электротехнических устройств и систем;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573447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3447">
              <w:rPr>
                <w:rFonts w:ascii="Times New Roman" w:hAnsi="Times New Roman" w:cs="Times New Roman"/>
              </w:rPr>
              <w:t>У.2 оценивать эффективность работы электрического и электромеханического оборудования.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573447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3447">
              <w:rPr>
                <w:rFonts w:ascii="Times New Roman" w:hAnsi="Times New Roman" w:cs="Times New Roman"/>
              </w:rPr>
              <w:t>З.1 классификацию, конструкцию, технические характеристики электрооборудования.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573447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3447">
              <w:rPr>
                <w:rFonts w:ascii="Times New Roman" w:hAnsi="Times New Roman" w:cs="Times New Roman"/>
              </w:rPr>
              <w:t>З.2 принципы построения систем автоматического управления электрическим и электромеханическим оборудованием;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573447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3447">
              <w:rPr>
                <w:rFonts w:ascii="Times New Roman" w:hAnsi="Times New Roman" w:cs="Times New Roman"/>
              </w:rPr>
              <w:t>З.2 основные правила эксплуатации электрооборудования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1-2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573447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3447">
              <w:rPr>
                <w:rFonts w:ascii="Times New Roman" w:hAnsi="Times New Roman" w:cs="Times New Roman"/>
              </w:rPr>
              <w:t>ПК.1.1</w:t>
            </w:r>
            <w:proofErr w:type="gramStart"/>
            <w:r w:rsidRPr="005734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7344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73447">
              <w:rPr>
                <w:rFonts w:ascii="Times New Roman" w:hAnsi="Times New Roman" w:cs="Times New Roman"/>
                <w:bCs/>
              </w:rPr>
              <w:t xml:space="preserve">ыполнять наладку, регулировку и проверку </w:t>
            </w:r>
            <w:r w:rsidRPr="00573447">
              <w:rPr>
                <w:rFonts w:ascii="Times New Roman" w:hAnsi="Times New Roman" w:cs="Times New Roman"/>
              </w:rPr>
              <w:t>электрического и электромеханического оборудования.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C4630C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ОК 01.</w:t>
            </w:r>
            <w:r w:rsidRPr="00C463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4630C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Вопрос 1,2</w:t>
            </w:r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C4630C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ОК 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C144C5" w:rsidRPr="00C4630C" w:rsidTr="00C144C5">
        <w:tc>
          <w:tcPr>
            <w:tcW w:w="8472" w:type="dxa"/>
          </w:tcPr>
          <w:p w:rsidR="00C144C5" w:rsidRPr="00C4630C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ОК 4.</w:t>
            </w:r>
            <w:r w:rsidRPr="00C4630C">
              <w:rPr>
                <w:rFonts w:ascii="Times New Roman" w:hAnsi="Times New Roman" w:cs="Times New Roman"/>
                <w:lang w:val="en-US"/>
              </w:rPr>
              <w:t> </w:t>
            </w:r>
            <w:r w:rsidRPr="00C4630C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27" w:type="dxa"/>
          </w:tcPr>
          <w:p w:rsidR="00C144C5" w:rsidRPr="00C4630C" w:rsidRDefault="00C144C5" w:rsidP="00C144C5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4630C">
              <w:rPr>
                <w:rFonts w:ascii="Times New Roman" w:hAnsi="Times New Roman" w:cs="Times New Roman"/>
              </w:rPr>
              <w:t>Вопрос 3</w:t>
            </w:r>
          </w:p>
        </w:tc>
      </w:tr>
    </w:tbl>
    <w:p w:rsidR="00C144C5" w:rsidRDefault="00C144C5" w:rsidP="00C144C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44C5" w:rsidRPr="004C09FE" w:rsidRDefault="00C144C5" w:rsidP="00C144C5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C09FE">
        <w:rPr>
          <w:rFonts w:ascii="Times New Roman" w:hAnsi="Times New Roman" w:cs="Times New Roman"/>
          <w:b/>
          <w:sz w:val="27"/>
          <w:szCs w:val="27"/>
        </w:rPr>
        <w:t>Оценивание ответа по экзаменационному билету</w:t>
      </w:r>
    </w:p>
    <w:p w:rsidR="00C144C5" w:rsidRPr="004C09FE" w:rsidRDefault="00C144C5" w:rsidP="00C144C5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Обучающийся выбирает случайным образом экзаменационный билет</w:t>
      </w:r>
      <w:r>
        <w:rPr>
          <w:rFonts w:ascii="Times New Roman" w:hAnsi="Times New Roman" w:cs="Times New Roman"/>
          <w:sz w:val="27"/>
          <w:szCs w:val="27"/>
        </w:rPr>
        <w:t>, задачу и иллюстративный материал</w:t>
      </w:r>
      <w:r w:rsidRPr="004C09FE">
        <w:rPr>
          <w:rFonts w:ascii="Times New Roman" w:hAnsi="Times New Roman" w:cs="Times New Roman"/>
          <w:sz w:val="27"/>
          <w:szCs w:val="27"/>
        </w:rPr>
        <w:t>. Ответы оформляются на специальном листе со штампом образовательного учреждения.</w:t>
      </w:r>
    </w:p>
    <w:p w:rsidR="00C144C5" w:rsidRPr="004C09FE" w:rsidRDefault="00C144C5" w:rsidP="00C144C5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Количество экзаменационных билетов – 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C09F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7D44">
        <w:rPr>
          <w:rFonts w:ascii="Times New Roman" w:hAnsi="Times New Roman" w:cs="Times New Roman"/>
          <w:sz w:val="27"/>
          <w:szCs w:val="27"/>
        </w:rPr>
        <w:lastRenderedPageBreak/>
        <w:t>Каждый экзаменационный билет содержит один теоретический вопрос задачу и схему (первый вопрос – дать определение (явления, процесса, величины); второй вопрос – прочитать и проанализировать схему, процесс; третий вопрос – решить качественную задачу (проблемную ситуацию профессионального содержания;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 xml:space="preserve"> расчетную задачу)) Экзаменационные материалы с использованием набора контрольных заданий сформированы из двух частей: обязательной, включающей задания минимально обязательного уровня, правильное выполнение которых достаточно для получения удовлетворительной оценки (3), и дополнительной части с более сложными заданиями, выполнение которых позволяет повысить удовлетворительную оценку до 4 или 5.</w:t>
      </w:r>
    </w:p>
    <w:p w:rsidR="00C144C5" w:rsidRPr="004E7D44" w:rsidRDefault="00C144C5" w:rsidP="00C144C5">
      <w:pPr>
        <w:spacing w:before="120" w:after="0"/>
        <w:ind w:firstLine="709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 xml:space="preserve">Время на подготовку к ответу и решение задач – 40 минут. 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 xml:space="preserve">Критерии оценки: теоретический вопрос и правильно решенная задача оцениваются в 1 балл каждый. Составление спецификации и анализ работы схемы  — в 2 балла. Сумма баллов формирует итоговую оценку. 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Правильность выполнения практического задания (решение задач) экзаменационного билета устанавливается путем сравнения с эталоном (ПРИЛОЖЕНИЕ Д).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938"/>
      </w:tblGrid>
      <w:tr w:rsidR="00C144C5" w:rsidRPr="00A565B4" w:rsidTr="00C144C5">
        <w:tc>
          <w:tcPr>
            <w:tcW w:w="2518" w:type="dxa"/>
            <w:hideMark/>
          </w:tcPr>
          <w:p w:rsidR="00C144C5" w:rsidRPr="00A565B4" w:rsidRDefault="00C144C5" w:rsidP="00C144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Аттестационная оценка</w:t>
            </w:r>
          </w:p>
        </w:tc>
        <w:tc>
          <w:tcPr>
            <w:tcW w:w="7938" w:type="dxa"/>
            <w:hideMark/>
          </w:tcPr>
          <w:p w:rsidR="00C144C5" w:rsidRPr="00A565B4" w:rsidRDefault="00C144C5" w:rsidP="00C144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</w:t>
            </w:r>
          </w:p>
        </w:tc>
      </w:tr>
      <w:tr w:rsidR="00C144C5" w:rsidRPr="00A565B4" w:rsidTr="00C144C5">
        <w:tc>
          <w:tcPr>
            <w:tcW w:w="2518" w:type="dxa"/>
            <w:hideMark/>
          </w:tcPr>
          <w:p w:rsidR="00C144C5" w:rsidRPr="00A565B4" w:rsidRDefault="00C144C5" w:rsidP="00C144C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>Отлично</w:t>
            </w:r>
          </w:p>
        </w:tc>
        <w:tc>
          <w:tcPr>
            <w:tcW w:w="7938" w:type="dxa"/>
            <w:hideMark/>
          </w:tcPr>
          <w:p w:rsidR="00C144C5" w:rsidRPr="00A565B4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 xml:space="preserve">Студент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При решении задач умеет самостоятельно пользоваться полученными знаниями. В устных ответах пользуется литературно правильным языком и не допускает ошибок </w:t>
            </w:r>
          </w:p>
        </w:tc>
      </w:tr>
      <w:tr w:rsidR="00C144C5" w:rsidRPr="00A565B4" w:rsidTr="00C144C5">
        <w:tc>
          <w:tcPr>
            <w:tcW w:w="2518" w:type="dxa"/>
            <w:hideMark/>
          </w:tcPr>
          <w:p w:rsidR="00C144C5" w:rsidRPr="00A565B4" w:rsidRDefault="00C144C5" w:rsidP="00C144C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>Хорошо</w:t>
            </w:r>
          </w:p>
        </w:tc>
        <w:tc>
          <w:tcPr>
            <w:tcW w:w="7938" w:type="dxa"/>
            <w:hideMark/>
          </w:tcPr>
          <w:p w:rsidR="00C144C5" w:rsidRPr="00A565B4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 xml:space="preserve">Студент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</w:t>
            </w:r>
          </w:p>
        </w:tc>
      </w:tr>
      <w:tr w:rsidR="00C144C5" w:rsidRPr="00A565B4" w:rsidTr="00C144C5">
        <w:tc>
          <w:tcPr>
            <w:tcW w:w="2518" w:type="dxa"/>
            <w:hideMark/>
          </w:tcPr>
          <w:p w:rsidR="00C144C5" w:rsidRPr="00A565B4" w:rsidRDefault="00C144C5" w:rsidP="00C144C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>Удовлетворительно</w:t>
            </w:r>
          </w:p>
        </w:tc>
        <w:tc>
          <w:tcPr>
            <w:tcW w:w="7938" w:type="dxa"/>
            <w:hideMark/>
          </w:tcPr>
          <w:p w:rsidR="00C144C5" w:rsidRPr="00A565B4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 xml:space="preserve">Студент обнаруживает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преподавателя. В устных ответах допускает ошибки при изложении материала и в построении речи. </w:t>
            </w:r>
          </w:p>
        </w:tc>
      </w:tr>
      <w:tr w:rsidR="00C144C5" w:rsidRPr="00A565B4" w:rsidTr="00C144C5">
        <w:tc>
          <w:tcPr>
            <w:tcW w:w="2518" w:type="dxa"/>
            <w:hideMark/>
          </w:tcPr>
          <w:p w:rsidR="00C144C5" w:rsidRPr="00A565B4" w:rsidRDefault="00C144C5" w:rsidP="00C144C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>Неудовлетворительно</w:t>
            </w:r>
          </w:p>
        </w:tc>
        <w:tc>
          <w:tcPr>
            <w:tcW w:w="7938" w:type="dxa"/>
            <w:hideMark/>
          </w:tcPr>
          <w:p w:rsidR="00C144C5" w:rsidRPr="00A565B4" w:rsidRDefault="00C144C5" w:rsidP="00C144C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5B4">
              <w:rPr>
                <w:rFonts w:ascii="Times New Roman" w:hAnsi="Times New Roman" w:cs="Times New Roman"/>
                <w:sz w:val="27"/>
                <w:szCs w:val="27"/>
              </w:rPr>
              <w:t xml:space="preserve">Студент обнаруживает незнание большой части программного материала, отвечает, как правило, лишь на наводящие вопросы преподавателя, неуверенно. </w:t>
            </w: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44C5" w:rsidRPr="004C09FE" w:rsidRDefault="00C144C5" w:rsidP="00A375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  <w:r w:rsidRPr="004C09FE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РУКОВОДСТВО ПО ПРОМЕЖУТОЧНОЙ АТТЕСТАЦИИ ДЛЯ </w:t>
      </w:r>
      <w:proofErr w:type="gramStart"/>
      <w:r w:rsidRPr="004C09FE">
        <w:rPr>
          <w:rFonts w:ascii="Times New Roman" w:hAnsi="Times New Roman" w:cs="Times New Roman"/>
          <w:b/>
          <w:sz w:val="27"/>
          <w:szCs w:val="27"/>
        </w:rPr>
        <w:t>ОБУЧАЮЩИХСЯ</w:t>
      </w:r>
      <w:proofErr w:type="gramEnd"/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Уважаемые студенты!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 xml:space="preserve">Формой промежуточной аттестации по </w:t>
      </w:r>
      <w:r w:rsidRPr="004C09FE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C09FE">
        <w:rPr>
          <w:rFonts w:ascii="Times New Roman" w:hAnsi="Times New Roman" w:cs="Times New Roman"/>
          <w:sz w:val="27"/>
          <w:szCs w:val="27"/>
        </w:rPr>
        <w:t xml:space="preserve"> разделу МДК 01.0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C09FE">
        <w:rPr>
          <w:rFonts w:ascii="Times New Roman" w:hAnsi="Times New Roman" w:cs="Times New Roman"/>
          <w:sz w:val="27"/>
          <w:szCs w:val="27"/>
        </w:rPr>
        <w:t xml:space="preserve"> является экзамен. Условием допуска к промежуточной аттестации является успешное (оценки 3, 4, 5) выполнение всех контрольных точек текущего контроля. 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Итоговая оценка по МДК 01.0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C09FE">
        <w:rPr>
          <w:rFonts w:ascii="Times New Roman" w:hAnsi="Times New Roman" w:cs="Times New Roman"/>
          <w:sz w:val="27"/>
          <w:szCs w:val="27"/>
        </w:rPr>
        <w:t xml:space="preserve">, освоение, которого продолжалось в течение нескольких семестров, определяется как среднее арифметическое всех оценок промежуточной аттестации. Итоговая оценка выставляется целым числом в соответствии с правилами математического округления. 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6A06DB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06DB">
        <w:rPr>
          <w:rFonts w:ascii="Times New Roman" w:hAnsi="Times New Roman" w:cs="Times New Roman"/>
          <w:b/>
          <w:sz w:val="27"/>
          <w:szCs w:val="27"/>
        </w:rPr>
        <w:t>Состав промежуточной аттестации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6A06DB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 xml:space="preserve">В рамках экзамена Вам необходимо выполнить </w:t>
      </w:r>
      <w:r w:rsidRPr="006A06DB">
        <w:rPr>
          <w:rFonts w:ascii="Times New Roman" w:hAnsi="Times New Roman" w:cs="Times New Roman"/>
          <w:sz w:val="27"/>
          <w:szCs w:val="27"/>
        </w:rPr>
        <w:t>задания экзаменационного билета</w:t>
      </w:r>
      <w:r w:rsidRPr="006A06DB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Что подлежит оцениванию: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 xml:space="preserve">В результате освоения дисциплины </w:t>
      </w:r>
      <w:proofErr w:type="gramStart"/>
      <w:r w:rsidRPr="004C09FE">
        <w:rPr>
          <w:rFonts w:ascii="Times New Roman" w:hAnsi="Times New Roman" w:cs="Times New Roman"/>
          <w:sz w:val="27"/>
          <w:szCs w:val="27"/>
        </w:rPr>
        <w:t>обучающийся</w:t>
      </w:r>
      <w:proofErr w:type="gramEnd"/>
      <w:r w:rsidRPr="004C09FE">
        <w:rPr>
          <w:rFonts w:ascii="Times New Roman" w:hAnsi="Times New Roman" w:cs="Times New Roman"/>
          <w:sz w:val="27"/>
          <w:szCs w:val="27"/>
        </w:rPr>
        <w:t xml:space="preserve"> должен 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знать: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З.1 классификацию, конструкцию, технические характеристики электрооборудования.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З.2 основные правила эксплуатации электрооборудования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b/>
          <w:sz w:val="27"/>
          <w:szCs w:val="27"/>
        </w:rPr>
        <w:t>уметь:</w:t>
      </w:r>
      <w:r w:rsidRPr="004E7D4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У.1 определять электроэнергетические параметры электротехнических устройств и систем;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У.2 оценивать эффективность работы электрического и электромеханического оборудования.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C81F3B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1F3B">
        <w:rPr>
          <w:rFonts w:ascii="Times New Roman" w:hAnsi="Times New Roman" w:cs="Times New Roman"/>
          <w:sz w:val="27"/>
          <w:szCs w:val="27"/>
        </w:rPr>
        <w:t>владеть компетенциями, включающими в себя способность: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C81F3B">
        <w:rPr>
          <w:rFonts w:ascii="Times New Roman" w:hAnsi="Times New Roman" w:cs="Times New Roman"/>
          <w:bCs/>
          <w:sz w:val="27"/>
          <w:szCs w:val="27"/>
        </w:rPr>
        <w:t xml:space="preserve">Выполнять наладку, регулировку и проверку </w:t>
      </w:r>
      <w:r w:rsidRPr="00C81F3B">
        <w:rPr>
          <w:rFonts w:ascii="Times New Roman" w:hAnsi="Times New Roman" w:cs="Times New Roman"/>
          <w:sz w:val="27"/>
          <w:szCs w:val="27"/>
        </w:rPr>
        <w:t>электрического и электромеханического оборудования.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81F3B">
        <w:rPr>
          <w:rFonts w:ascii="Times New Roman" w:hAnsi="Times New Roman" w:cs="Times New Roman"/>
          <w:sz w:val="27"/>
          <w:szCs w:val="27"/>
        </w:rPr>
        <w:t>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8716E0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16E0">
        <w:rPr>
          <w:rFonts w:ascii="Times New Roman" w:hAnsi="Times New Roman" w:cs="Times New Roman"/>
          <w:b/>
          <w:sz w:val="27"/>
          <w:szCs w:val="27"/>
        </w:rPr>
        <w:t>Контрольно-оценочные средства</w:t>
      </w:r>
    </w:p>
    <w:p w:rsidR="00C144C5" w:rsidRPr="008716E0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4E7D44" w:rsidRDefault="00C144C5" w:rsidP="00C144C5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 xml:space="preserve">Количество экзаменационных билетов – 25. Каждый экзаменационный билет содержит один теоретический вопрос, задачу и схему. Время на подготовку к ответу и решение задач – 40 минут. 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16E0">
        <w:rPr>
          <w:rFonts w:ascii="Times New Roman" w:hAnsi="Times New Roman" w:cs="Times New Roman"/>
          <w:sz w:val="27"/>
          <w:szCs w:val="27"/>
        </w:rPr>
        <w:lastRenderedPageBreak/>
        <w:t xml:space="preserve">Критерии оценки: теоретический вопрос и правильно решенная задача оцениваются в 1 балл каждый. Составление спецификации и </w:t>
      </w:r>
      <w:r>
        <w:rPr>
          <w:rFonts w:ascii="Times New Roman" w:hAnsi="Times New Roman" w:cs="Times New Roman"/>
          <w:sz w:val="27"/>
          <w:szCs w:val="27"/>
        </w:rPr>
        <w:t>анализ</w:t>
      </w:r>
      <w:r w:rsidRPr="008716E0">
        <w:rPr>
          <w:rFonts w:ascii="Times New Roman" w:hAnsi="Times New Roman" w:cs="Times New Roman"/>
          <w:sz w:val="27"/>
          <w:szCs w:val="27"/>
        </w:rPr>
        <w:t xml:space="preserve"> работы схемы  — в 2 балла. Сумма баллов формирует итоговую оценку. 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450520">
        <w:rPr>
          <w:rFonts w:ascii="Times New Roman" w:hAnsi="Times New Roman" w:cs="Times New Roman"/>
          <w:b/>
          <w:bCs/>
          <w:iCs/>
          <w:sz w:val="27"/>
          <w:szCs w:val="27"/>
        </w:rPr>
        <w:t>Список рекомендуемых источников для подготовки к экзамену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CB5B61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Основные</w:t>
      </w:r>
      <w:r w:rsidRPr="00CB5B61">
        <w:rPr>
          <w:rFonts w:ascii="Times New Roman" w:hAnsi="Times New Roman" w:cs="Times New Roman"/>
          <w:sz w:val="27"/>
          <w:szCs w:val="27"/>
        </w:rPr>
        <w:t xml:space="preserve"> источники: </w:t>
      </w:r>
    </w:p>
    <w:p w:rsidR="00C144C5" w:rsidRPr="004C09FE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9FE">
        <w:rPr>
          <w:rFonts w:ascii="Times New Roman" w:hAnsi="Times New Roman" w:cs="Times New Roman"/>
          <w:sz w:val="27"/>
          <w:szCs w:val="27"/>
        </w:rPr>
        <w:t>1.</w:t>
      </w:r>
      <w:r w:rsidRPr="004C09FE">
        <w:rPr>
          <w:rFonts w:ascii="Times New Roman" w:hAnsi="Times New Roman" w:cs="Times New Roman"/>
          <w:sz w:val="27"/>
          <w:szCs w:val="27"/>
        </w:rPr>
        <w:tab/>
      </w:r>
      <w:r w:rsidRPr="004E7D44">
        <w:rPr>
          <w:rFonts w:ascii="Times New Roman" w:hAnsi="Times New Roman" w:cs="Times New Roman"/>
          <w:sz w:val="27"/>
          <w:szCs w:val="27"/>
        </w:rPr>
        <w:t xml:space="preserve">Правила устройства электроустановок (ПУЭ). - М.: </w:t>
      </w:r>
      <w:proofErr w:type="spellStart"/>
      <w:r w:rsidRPr="004E7D44">
        <w:rPr>
          <w:rFonts w:ascii="Times New Roman" w:hAnsi="Times New Roman" w:cs="Times New Roman"/>
          <w:sz w:val="27"/>
          <w:szCs w:val="27"/>
        </w:rPr>
        <w:t>Энергоатомиздат</w:t>
      </w:r>
      <w:proofErr w:type="spellEnd"/>
      <w:r w:rsidRPr="004E7D44">
        <w:rPr>
          <w:rFonts w:ascii="Times New Roman" w:hAnsi="Times New Roman" w:cs="Times New Roman"/>
          <w:sz w:val="27"/>
          <w:szCs w:val="27"/>
        </w:rPr>
        <w:t xml:space="preserve"> , 2009. -648с.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2.</w:t>
      </w:r>
      <w:r w:rsidRPr="004E7D44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4E7D44">
        <w:rPr>
          <w:rFonts w:ascii="Times New Roman" w:hAnsi="Times New Roman" w:cs="Times New Roman"/>
          <w:sz w:val="27"/>
          <w:szCs w:val="27"/>
        </w:rPr>
        <w:t>Шеховцов</w:t>
      </w:r>
      <w:proofErr w:type="spellEnd"/>
      <w:r w:rsidRPr="004E7D44">
        <w:rPr>
          <w:rFonts w:ascii="Times New Roman" w:hAnsi="Times New Roman" w:cs="Times New Roman"/>
          <w:sz w:val="27"/>
          <w:szCs w:val="27"/>
        </w:rPr>
        <w:t xml:space="preserve"> В.П. Расчет и проектирование схем электроснабжения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 xml:space="preserve">: : 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 xml:space="preserve">методическое пособие для курсового проектирования. /В.П. </w:t>
      </w:r>
      <w:proofErr w:type="spellStart"/>
      <w:r w:rsidRPr="004E7D44">
        <w:rPr>
          <w:rFonts w:ascii="Times New Roman" w:hAnsi="Times New Roman" w:cs="Times New Roman"/>
          <w:sz w:val="27"/>
          <w:szCs w:val="27"/>
        </w:rPr>
        <w:t>Шеховцов</w:t>
      </w:r>
      <w:proofErr w:type="spellEnd"/>
      <w:r w:rsidRPr="004E7D4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>-М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>.: ФОРУМ – ИНФРА – М, 2012. – 214с.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3.</w:t>
      </w:r>
      <w:r w:rsidRPr="004E7D44">
        <w:rPr>
          <w:rFonts w:ascii="Times New Roman" w:hAnsi="Times New Roman" w:cs="Times New Roman"/>
          <w:sz w:val="27"/>
          <w:szCs w:val="27"/>
        </w:rPr>
        <w:tab/>
        <w:t xml:space="preserve">Алиев И.И. Справочник по электротехнике и электрооборудованию. /И.И. Алиев. 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>-М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>.: Высшая школа, 2009. -256с.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4.</w:t>
      </w:r>
      <w:r w:rsidRPr="004E7D44">
        <w:rPr>
          <w:rFonts w:ascii="Times New Roman" w:hAnsi="Times New Roman" w:cs="Times New Roman"/>
          <w:sz w:val="27"/>
          <w:szCs w:val="27"/>
        </w:rPr>
        <w:tab/>
        <w:t>Конюхова Е.А. Электроснабжение объектов: учебное пособие для студ. сред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>роф. образования / Е.А. Конюхова .- 5-е изд., стер.- М.: Издательский центр “Академия”,  2010.-320с.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5.</w:t>
      </w:r>
      <w:r w:rsidRPr="004E7D44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4E7D44">
        <w:rPr>
          <w:rFonts w:ascii="Times New Roman" w:hAnsi="Times New Roman" w:cs="Times New Roman"/>
          <w:sz w:val="27"/>
          <w:szCs w:val="27"/>
        </w:rPr>
        <w:t>Кисаримов</w:t>
      </w:r>
      <w:proofErr w:type="spellEnd"/>
      <w:r w:rsidRPr="004E7D44">
        <w:rPr>
          <w:rFonts w:ascii="Times New Roman" w:hAnsi="Times New Roman" w:cs="Times New Roman"/>
          <w:sz w:val="27"/>
          <w:szCs w:val="27"/>
        </w:rPr>
        <w:t xml:space="preserve"> Р. А. Справочник электрика. / Р.А. </w:t>
      </w:r>
      <w:proofErr w:type="spellStart"/>
      <w:r w:rsidRPr="004E7D44">
        <w:rPr>
          <w:rFonts w:ascii="Times New Roman" w:hAnsi="Times New Roman" w:cs="Times New Roman"/>
          <w:sz w:val="27"/>
          <w:szCs w:val="27"/>
        </w:rPr>
        <w:t>Кисаримов</w:t>
      </w:r>
      <w:proofErr w:type="spellEnd"/>
      <w:r w:rsidRPr="004E7D4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>-М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 xml:space="preserve">. Издательское Предприятие </w:t>
      </w:r>
      <w:proofErr w:type="spellStart"/>
      <w:r w:rsidRPr="004E7D44">
        <w:rPr>
          <w:rFonts w:ascii="Times New Roman" w:hAnsi="Times New Roman" w:cs="Times New Roman"/>
          <w:sz w:val="27"/>
          <w:szCs w:val="27"/>
        </w:rPr>
        <w:t>РадиоСофт</w:t>
      </w:r>
      <w:proofErr w:type="spellEnd"/>
      <w:r w:rsidRPr="004E7D44">
        <w:rPr>
          <w:rFonts w:ascii="Times New Roman" w:hAnsi="Times New Roman" w:cs="Times New Roman"/>
          <w:sz w:val="27"/>
          <w:szCs w:val="27"/>
        </w:rPr>
        <w:t xml:space="preserve">, 2009.- 246с. 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 xml:space="preserve">Дополнительные источники: 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1.</w:t>
      </w:r>
      <w:r w:rsidRPr="004E7D44">
        <w:rPr>
          <w:rFonts w:ascii="Times New Roman" w:hAnsi="Times New Roman" w:cs="Times New Roman"/>
          <w:sz w:val="27"/>
          <w:szCs w:val="27"/>
        </w:rPr>
        <w:tab/>
        <w:t>ГОСТ 2.710-81.  Обозначения буквенно – цифровые в электрических схемах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2.</w:t>
      </w:r>
      <w:r w:rsidRPr="004E7D44">
        <w:rPr>
          <w:rFonts w:ascii="Times New Roman" w:hAnsi="Times New Roman" w:cs="Times New Roman"/>
          <w:sz w:val="27"/>
          <w:szCs w:val="27"/>
        </w:rPr>
        <w:tab/>
        <w:t>http://elektroinf.narod.ru/ Библиотека электроэнергетика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3.</w:t>
      </w:r>
      <w:r w:rsidRPr="004E7D44">
        <w:rPr>
          <w:rFonts w:ascii="Times New Roman" w:hAnsi="Times New Roman" w:cs="Times New Roman"/>
          <w:sz w:val="27"/>
          <w:szCs w:val="27"/>
        </w:rPr>
        <w:tab/>
        <w:t>http://www.elektroshema.ru/ Электричество и схемы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4.</w:t>
      </w:r>
      <w:r w:rsidRPr="004E7D44">
        <w:rPr>
          <w:rFonts w:ascii="Times New Roman" w:hAnsi="Times New Roman" w:cs="Times New Roman"/>
          <w:sz w:val="27"/>
          <w:szCs w:val="27"/>
        </w:rPr>
        <w:tab/>
        <w:t>http://city-energi.ru/about.html</w:t>
      </w:r>
      <w:proofErr w:type="gramStart"/>
      <w:r w:rsidRPr="004E7D44">
        <w:rPr>
          <w:rFonts w:ascii="Times New Roman" w:hAnsi="Times New Roman" w:cs="Times New Roman"/>
          <w:sz w:val="27"/>
          <w:szCs w:val="27"/>
        </w:rPr>
        <w:t xml:space="preserve">  В</w:t>
      </w:r>
      <w:proofErr w:type="gramEnd"/>
      <w:r w:rsidRPr="004E7D44">
        <w:rPr>
          <w:rFonts w:ascii="Times New Roman" w:hAnsi="Times New Roman" w:cs="Times New Roman"/>
          <w:sz w:val="27"/>
          <w:szCs w:val="27"/>
        </w:rPr>
        <w:t>се о силовом электрооборудовании - описание, чертежи, руководства по эксплуатации</w:t>
      </w:r>
    </w:p>
    <w:p w:rsidR="00C144C5" w:rsidRPr="004E7D44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D44">
        <w:rPr>
          <w:rFonts w:ascii="Times New Roman" w:hAnsi="Times New Roman" w:cs="Times New Roman"/>
          <w:sz w:val="27"/>
          <w:szCs w:val="27"/>
        </w:rPr>
        <w:t>5.</w:t>
      </w:r>
      <w:r w:rsidRPr="004E7D44">
        <w:rPr>
          <w:rFonts w:ascii="Times New Roman" w:hAnsi="Times New Roman" w:cs="Times New Roman"/>
          <w:sz w:val="27"/>
          <w:szCs w:val="27"/>
        </w:rPr>
        <w:tab/>
        <w:t>www.ElectricalSchool.info Школа для электрика. Статьи, советы, полезная информация по устройству, наладке, эксплуатации и ремонту электрооборудования</w:t>
      </w:r>
    </w:p>
    <w:p w:rsidR="00C144C5" w:rsidRDefault="00C144C5" w:rsidP="00C144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4C5" w:rsidRDefault="00C144C5" w:rsidP="00C1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4C5" w:rsidRDefault="00C144C5" w:rsidP="00C144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D44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16E0">
        <w:rPr>
          <w:rFonts w:ascii="Times New Roman" w:hAnsi="Times New Roman" w:cs="Times New Roman"/>
          <w:b/>
          <w:sz w:val="27"/>
          <w:szCs w:val="27"/>
        </w:rPr>
        <w:t xml:space="preserve">Экзаменационные вопросы </w:t>
      </w:r>
    </w:p>
    <w:p w:rsidR="00C144C5" w:rsidRPr="008716E0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Дайте определение электрической машины и приведите их классификацию. Назовите основные серии выпускаемых асинхронных двигателей. Для чего в каждой серии двигателей имеется ряд модификаций? Перечислите и охарактеризуйте типы синхронных машин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 xml:space="preserve">.. </w:t>
      </w:r>
      <w:proofErr w:type="gramEnd"/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Расскажите о назначении крановых электродвигателей? Какие различают основные режимы работы крановых двигателей. Поясните, почему необходимы специальные машины для крановых механизмов (приведите примеры)?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Поясните, что такое специальные конструкции двигателей? Объясните прин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цип работы конвейера с линейным двигателем. В чем заключаются особенности конструкции электродвигателей для приводов насосов артезианских скважин?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Объясните, каким образом выбирается двигатель по техническим условиям? На какие категории делятся двигатели по степени защиты? Объясните, каким образом выбирается двигатель по условиям окружающей среды?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Расскажите, зачем  необходим пробный пуск двигателя? Как  выполняют монтаж двигателя?  Как изменить направление вращения асинхронного и синхронно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го двигателей?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Используя схему, поясните принцип действия  </w:t>
      </w:r>
      <w:proofErr w:type="spellStart"/>
      <w:r w:rsidRPr="0018069F">
        <w:rPr>
          <w:rFonts w:ascii="Times New Roman" w:hAnsi="Times New Roman" w:cs="Times New Roman"/>
          <w:sz w:val="27"/>
          <w:szCs w:val="27"/>
        </w:rPr>
        <w:t>тиристорного</w:t>
      </w:r>
      <w:proofErr w:type="spellEnd"/>
      <w:r w:rsidRPr="0018069F">
        <w:rPr>
          <w:rFonts w:ascii="Times New Roman" w:hAnsi="Times New Roman" w:cs="Times New Roman"/>
          <w:sz w:val="27"/>
          <w:szCs w:val="27"/>
        </w:rPr>
        <w:t xml:space="preserve"> электропривода постоянного тока.  Напишите уравнение электромеханической и механической характеристик ДПТ при его питании от ТП. Нарисуйте графики этих характе</w:t>
      </w:r>
      <w:r w:rsidRPr="0018069F">
        <w:rPr>
          <w:rFonts w:ascii="Times New Roman" w:hAnsi="Times New Roman" w:cs="Times New Roman"/>
          <w:sz w:val="27"/>
          <w:szCs w:val="27"/>
        </w:rPr>
        <w:softHyphen/>
        <w:t xml:space="preserve">ристик при разных углах управления ТП.  Что необходимо сделать, чтобы электропривод постоянного тока тем 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>питании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 xml:space="preserve"> от ТП работал во всех четырех квадрантах?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Используя схему, поясните, как работает система ТРН—АД? Нарисуйте характеристики АД при регулировании напряжения.  Как будут изменяться механические ха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рактеристики при изменении угла управления ТРН? В каких пределах может изменяться момент сопротивления на валу электродвигателя в системе ТРН—АД?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Используя схему, поясните, каким образом должно изменяться напряжение на статоре АД в случае изменения частоты при различных моментах сопротивления? Какие механические характеристики имеет АД при частотном регу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лировании, если момент сопротивления не зависит от скорости?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Используя схему, поясните принцип работы асинхронного электропривода с импульсным регулированием добавочного сопротивления. Нарисуйте механические характеристики АД с импульсным регулированием добавочного резистора при разных значениях скважности коммутации тиристора.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Объясните принцип действия АВК (асинхронный вентильный каскад). В каких механизмах выгодно применять АВК? Почему?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lastRenderedPageBreak/>
        <w:t xml:space="preserve">Перечислите основные типы кранов, применяемых в народном хозяйстве и их назначение. Перечислите основные требования к электрооборудованию кранов? Объясните назначение основных узлов мостового крана. 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Расскажите, какой тип защиты электрических цепей и двигателей применяется на крановых установках? Объясните, почему не используется тепловая защита? Перечислите основные требования к монтажу и размещению электрооборудования кранов. Объясните, какие параметры определяют выбор электропривода крановых механизмов?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Объясните смысл требуемых характеристик для электропривода крановых механизмов.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Используя схему, поясните принцип работы асинхронного электропривода тельфера. Нарисуйте механические характеристики электропривода тельфера.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Используя схему, объясните работу электропривода механизма подъема с магнитным контроллером.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Поясните,  смысл импульсно-ключевого управления. Расскажите, каким образом формируются требуемые характеристики при импульсно-ключевом управлении.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Назовите основное оборудование лифтов. Перечислите, на какие категории делятся лифты по скорости движения? Поясните,  зачем в некоторых конструкциях лифтов используется подвижный пол. Расскажите, что представляет собой 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>ловитель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>какие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 xml:space="preserve"> виды ловителя Вы знаете?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Назовите условия 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>формирования оптимальной диаграммы движе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ния кабины  пассажирского лифта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 xml:space="preserve">? Скажите, как можно регулировать точность остановки подъёмных машин? 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 Назовите требования к электроприводу лифтовых установок.  Какие системы электропривода применяются для лифтов? Составьте структурную схему лифтовой установки.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 Объясните, для чего необходимо позиционно-согласующее устройство? Что такое селектор? Используя  схему пояснить работу узла автоматического выбора направления движения на этажных переключателях.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основные элементы и их назначение в схеме управления пассажирским лифтом с асинхронным двигателем.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 Используя  схему пояснить  принцип работы пассажирского лифта.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Объясните назначение основных элементов в структурной схеме регулирования электропривода лифта по схеме </w:t>
      </w:r>
      <w:proofErr w:type="spellStart"/>
      <w:r w:rsidRPr="0018069F">
        <w:rPr>
          <w:rFonts w:ascii="Times New Roman" w:hAnsi="Times New Roman" w:cs="Times New Roman"/>
          <w:sz w:val="27"/>
          <w:szCs w:val="27"/>
        </w:rPr>
        <w:t>тиристорный</w:t>
      </w:r>
      <w:proofErr w:type="spellEnd"/>
      <w:r w:rsidRPr="0018069F">
        <w:rPr>
          <w:rFonts w:ascii="Times New Roman" w:hAnsi="Times New Roman" w:cs="Times New Roman"/>
          <w:sz w:val="27"/>
          <w:szCs w:val="27"/>
        </w:rPr>
        <w:t xml:space="preserve"> преобразователь—двигатель постоянного тока.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Где применяются механизмы непрерывного транспорта?  Назовите основные узлы ленточного конвейера и объясните их назначение. Как выбирается приводной двигатель конвейера?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lastRenderedPageBreak/>
        <w:t>Сформулируйте основные требования к электроприводу механиз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мов непрерывного транспорта. Поясните, чем вызвано дополнительное упругое натяжение в конвейерах боль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шой протяженности?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системы электропривода, которые  применяются для механизмов не</w:t>
      </w:r>
      <w:r w:rsidRPr="0018069F">
        <w:rPr>
          <w:rFonts w:ascii="Times New Roman" w:hAnsi="Times New Roman" w:cs="Times New Roman"/>
          <w:sz w:val="27"/>
          <w:szCs w:val="27"/>
        </w:rPr>
        <w:softHyphen/>
        <w:t xml:space="preserve">прерывного транспорта и дайте им характеристику. Почему </w:t>
      </w:r>
      <w:r w:rsidRPr="0018069F">
        <w:rPr>
          <w:rFonts w:ascii="Times New Roman" w:hAnsi="Times New Roman" w:cs="Times New Roman"/>
          <w:i/>
          <w:iCs/>
          <w:sz w:val="27"/>
          <w:szCs w:val="27"/>
        </w:rPr>
        <w:t xml:space="preserve">АД с </w:t>
      </w:r>
      <w:r w:rsidRPr="0018069F">
        <w:rPr>
          <w:rFonts w:ascii="Times New Roman" w:hAnsi="Times New Roman" w:cs="Times New Roman"/>
          <w:sz w:val="27"/>
          <w:szCs w:val="27"/>
        </w:rPr>
        <w:t>фазным ротором получили наибольшее распростране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ние? Объясните устройство кольцевого транспортера с линейным асин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хронным двигателем.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основные средства автоматического контроля и защиты, применяемые при автоматизации конвейеров. В какой последовательности осуществляется пуск конвейерной ли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нии?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и дайте характеристику основным параметрам, которыми характеризуется работа насосов, вентиляторов, компрессоров. Каким образом можно осуществить регулирование подачи?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основные свойства механизмов для подачи жидкостей и определяющих требования к электроприводу.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Объясните работу синхронного двигателя в качестве генератора реактивной энергии.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 Перечислите системы регулируемого электропривода, которые характерны для  насосов, компрессоров, вентиляторов? Поясните принцип  импульсного регулирования, используя схему. Начертите механические характеристики системы импульсного регулирования сопротивления в статорной цепи. Какой недостаток данного способа регулирования. Объясните, почему, при использовании асинхронного двигателя с фазным ротором, возможности регулируемого электропривода расширяются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Поясните устройство гидромуфты? Какие возникают потери при ее работе?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Расскажите о  специальной аппаратуре, которая используется в схемах автоматического управления компрессорами. Используя рисунки, поясните устройство и принцип действия </w:t>
      </w:r>
      <w:proofErr w:type="spellStart"/>
      <w:r w:rsidRPr="0018069F">
        <w:rPr>
          <w:rFonts w:ascii="Times New Roman" w:hAnsi="Times New Roman" w:cs="Times New Roman"/>
          <w:sz w:val="27"/>
          <w:szCs w:val="27"/>
        </w:rPr>
        <w:t>электроконтактного</w:t>
      </w:r>
      <w:proofErr w:type="spellEnd"/>
      <w:r w:rsidRPr="0018069F">
        <w:rPr>
          <w:rFonts w:ascii="Times New Roman" w:hAnsi="Times New Roman" w:cs="Times New Roman"/>
          <w:sz w:val="27"/>
          <w:szCs w:val="27"/>
        </w:rPr>
        <w:t xml:space="preserve"> манометра.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все элементы, входящие в схему компрессорной установки.  Объясните работу схемы, показанной на рисунке.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специальные аппараты для автоматизации насосных установок. Объясните принцип действия каждого из них.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все элементы, входящие в схему управления двигателем вентилятора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>бъясните работу схемы, показанной на рисунке.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все элементы, входящие в схему управления двумя насосами. Объясните работу схемы, показанной на рисунке.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области применения асинхронных микродвигателей. Чем отличаются основные требования к бытовым асинхронным мик</w:t>
      </w:r>
      <w:r w:rsidRPr="0018069F">
        <w:rPr>
          <w:rFonts w:ascii="Times New Roman" w:hAnsi="Times New Roman" w:cs="Times New Roman"/>
          <w:sz w:val="27"/>
          <w:szCs w:val="27"/>
        </w:rPr>
        <w:softHyphen/>
        <w:t xml:space="preserve">родвигателям в зависимости от </w:t>
      </w:r>
      <w:r w:rsidRPr="0018069F">
        <w:rPr>
          <w:rFonts w:ascii="Times New Roman" w:hAnsi="Times New Roman" w:cs="Times New Roman"/>
          <w:sz w:val="27"/>
          <w:szCs w:val="27"/>
        </w:rPr>
        <w:lastRenderedPageBreak/>
        <w:t>условий их применения? В каких бытовых приборах применяются универсальные коллектор</w:t>
      </w:r>
      <w:r w:rsidRPr="0018069F">
        <w:rPr>
          <w:rFonts w:ascii="Times New Roman" w:hAnsi="Times New Roman" w:cs="Times New Roman"/>
          <w:sz w:val="27"/>
          <w:szCs w:val="27"/>
        </w:rPr>
        <w:softHyphen/>
        <w:t xml:space="preserve">ные двигатели? 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основные типы стиральных машин. В чем отличие сти</w:t>
      </w:r>
      <w:r w:rsidRPr="0018069F">
        <w:rPr>
          <w:rFonts w:ascii="Times New Roman" w:hAnsi="Times New Roman" w:cs="Times New Roman"/>
          <w:sz w:val="27"/>
          <w:szCs w:val="27"/>
        </w:rPr>
        <w:softHyphen/>
        <w:t xml:space="preserve">ральных машин 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>барабанного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8069F">
        <w:rPr>
          <w:rFonts w:ascii="Times New Roman" w:hAnsi="Times New Roman" w:cs="Times New Roman"/>
          <w:sz w:val="27"/>
          <w:szCs w:val="27"/>
        </w:rPr>
        <w:t>активаторного</w:t>
      </w:r>
      <w:proofErr w:type="spellEnd"/>
      <w:r w:rsidRPr="0018069F">
        <w:rPr>
          <w:rFonts w:ascii="Times New Roman" w:hAnsi="Times New Roman" w:cs="Times New Roman"/>
          <w:sz w:val="27"/>
          <w:szCs w:val="27"/>
        </w:rPr>
        <w:t xml:space="preserve"> типов? Как работает стиральная машина барабанного типа? Чем отличаются автоматические стиральные машины? Что такое алгоритм технологического процесса стирки?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основные узлы холодильника компрессионного типа. Как он работает? Какие приборы автоматики и для чего используются в холодиль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никах?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Перечислите и дайте определения основным показателям и величинам, характеризующим свет. От каких параметров зависит яркость освещенных поверхностей?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 xml:space="preserve">Перечислите основные требования к производственному освещению. 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 виды и системы освещения и охарактеризуйте их. Что такое коэффициент естественной освещенности и как он изме</w:t>
      </w:r>
      <w:r w:rsidRPr="0018069F">
        <w:rPr>
          <w:rFonts w:ascii="Times New Roman" w:hAnsi="Times New Roman" w:cs="Times New Roman"/>
          <w:sz w:val="27"/>
          <w:szCs w:val="27"/>
        </w:rPr>
        <w:softHyphen/>
        <w:t>ряется? Нормы освещенности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Что называется осветительной установкой?  Каким образом делятся источники света по способу генерирования ими оптического излучения? Какими основными параметрами характеризуются источники света?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Назовите, из каких элементов состоит лампа накаливания. Поясните  принцип действия лампы.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Назовите, из каких элементов состоит люминесцентная лампа низкого давления</w:t>
      </w:r>
      <w:proofErr w:type="gramStart"/>
      <w:r w:rsidRPr="0018069F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18069F">
        <w:rPr>
          <w:rFonts w:ascii="Times New Roman" w:hAnsi="Times New Roman" w:cs="Times New Roman"/>
          <w:sz w:val="27"/>
          <w:szCs w:val="27"/>
        </w:rPr>
        <w:t xml:space="preserve"> Поясните  принцип действия лампы. Поясните, почему люминесцентную лампу низкого давления включают в сеть только с пускорегулирующим аппаратом? Как устроен пускорегулирующий аппарат со стартерным зажиганием?</w:t>
      </w:r>
    </w:p>
    <w:p w:rsidR="00C144C5" w:rsidRPr="0018069F" w:rsidRDefault="00C144C5" w:rsidP="00C144C5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18069F">
        <w:rPr>
          <w:rFonts w:ascii="Times New Roman" w:hAnsi="Times New Roman" w:cs="Times New Roman"/>
          <w:sz w:val="27"/>
          <w:szCs w:val="27"/>
        </w:rPr>
        <w:t>Назовите, из каких элементов состоит дуговая ртутная лампа высокого давления. Поясните  принцип действия лампы.</w:t>
      </w:r>
    </w:p>
    <w:p w:rsidR="00C144C5" w:rsidRDefault="00C144C5" w:rsidP="00C144C5">
      <w:pPr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C144C5" w:rsidRDefault="00C144C5" w:rsidP="00C144C5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B4215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Б</w:t>
      </w:r>
    </w:p>
    <w:p w:rsidR="00C144C5" w:rsidRDefault="00C144C5" w:rsidP="00C144C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Экзаменационные задачи</w:t>
      </w:r>
    </w:p>
    <w:p w:rsidR="00C144C5" w:rsidRDefault="00C144C5" w:rsidP="00C144C5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1E0"/>
      </w:tblPr>
      <w:tblGrid>
        <w:gridCol w:w="10421"/>
        <w:gridCol w:w="38"/>
        <w:gridCol w:w="75"/>
      </w:tblGrid>
      <w:tr w:rsidR="00C144C5" w:rsidRPr="00A92CC0" w:rsidTr="00C144C5">
        <w:trPr>
          <w:gridAfter w:val="2"/>
          <w:wAfter w:w="113" w:type="dxa"/>
        </w:trPr>
        <w:tc>
          <w:tcPr>
            <w:tcW w:w="10421" w:type="dxa"/>
          </w:tcPr>
          <w:p w:rsidR="00C144C5" w:rsidRPr="008D2048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</w:t>
            </w:r>
          </w:p>
          <w:p w:rsidR="00C144C5" w:rsidRPr="008D2048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Производительность компрессора 10 м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/мин, давление 8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.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10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5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Па. Определить мощность двигателя компрессора.  Работу, затрачиваемую на сжатие 1 м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воздуха  определить по таблице. КПД компрессора принимается равным 0,6 – 0,8.</w:t>
            </w:r>
          </w:p>
        </w:tc>
      </w:tr>
      <w:tr w:rsidR="00C144C5" w:rsidRPr="00A92CC0" w:rsidTr="00C144C5">
        <w:trPr>
          <w:gridAfter w:val="2"/>
          <w:wAfter w:w="113" w:type="dxa"/>
        </w:trPr>
        <w:tc>
          <w:tcPr>
            <w:tcW w:w="10421" w:type="dxa"/>
          </w:tcPr>
          <w:p w:rsidR="00C144C5" w:rsidRPr="008D2048" w:rsidRDefault="00C144C5" w:rsidP="00C144C5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2</w:t>
            </w:r>
          </w:p>
          <w:p w:rsidR="00C144C5" w:rsidRPr="008D2048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Определить мощность двигателя насоса при следующих данных: производительность насоса  - 50 м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/ч; напор насоса – 30м;  частота вращения ротора двигателя – 1460 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мин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;  КПД принять равным в пределах 0,3 – 0,6.</w:t>
            </w:r>
          </w:p>
        </w:tc>
      </w:tr>
      <w:tr w:rsidR="00C144C5" w:rsidRPr="00A92CC0" w:rsidTr="00C144C5">
        <w:trPr>
          <w:gridAfter w:val="2"/>
          <w:wAfter w:w="113" w:type="dxa"/>
          <w:trHeight w:val="4600"/>
        </w:trPr>
        <w:tc>
          <w:tcPr>
            <w:tcW w:w="10421" w:type="dxa"/>
          </w:tcPr>
          <w:p w:rsidR="00C144C5" w:rsidRPr="008D2048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3</w:t>
            </w:r>
          </w:p>
          <w:p w:rsidR="00C144C5" w:rsidRPr="000D08DD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Для линии, изображенной на рисунке, повторные заземления нулевого провода выполнены в точках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и Б. Определить допустимые значения сопротивлений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п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исходя из длительно допустимого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 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напряжения прикосновения.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пр.доп.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=75 В при следующих данных:</w:t>
            </w:r>
          </w:p>
          <w:p w:rsidR="00C144C5" w:rsidRPr="000D08DD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697230</wp:posOffset>
                  </wp:positionV>
                  <wp:extent cx="450024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87" y="21282"/>
                      <wp:lineTo x="21487" y="0"/>
                      <wp:lineTo x="0" y="0"/>
                    </wp:wrapPolygon>
                  </wp:wrapTight>
                  <wp:docPr id="1" name="Рисунок 62" descr="EB2D9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B2D9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2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=2; сопротивление заземления </w:t>
            </w:r>
            <w:proofErr w:type="spell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нейтрали</w:t>
            </w:r>
            <w:proofErr w:type="spell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трансформатора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з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=4Ом. 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участка 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</w:rPr>
              <w:t>: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=0,308Ом, х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=0,184 Ом; х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=0,12Ом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п01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=390А. 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участка 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</w:rPr>
              <w:t>+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: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=0,452Ом, х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=0,272 Ом; х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=0,15Ом; 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п01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=282А</w:t>
            </w:r>
          </w:p>
          <w:p w:rsidR="00C144C5" w:rsidRPr="008D2048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44C5" w:rsidRPr="00A92CC0" w:rsidTr="00C144C5">
        <w:trPr>
          <w:gridAfter w:val="2"/>
          <w:wAfter w:w="113" w:type="dxa"/>
          <w:trHeight w:val="2810"/>
        </w:trPr>
        <w:tc>
          <w:tcPr>
            <w:tcW w:w="10421" w:type="dxa"/>
          </w:tcPr>
          <w:p w:rsidR="00C144C5" w:rsidRPr="008D2048" w:rsidRDefault="00C144C5" w:rsidP="00C144C5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4</w:t>
            </w:r>
          </w:p>
          <w:p w:rsidR="00C144C5" w:rsidRPr="000D08DD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Определить параметры однозвенного сглаживающего фильтра типа 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RC</w:t>
            </w:r>
            <w:r w:rsidRPr="000D08DD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при следующих данных:</w:t>
            </w:r>
          </w:p>
          <w:p w:rsidR="00C144C5" w:rsidRPr="000D08DD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5142865</wp:posOffset>
                  </wp:positionH>
                  <wp:positionV relativeFrom="paragraph">
                    <wp:posOffset>76200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2" name="Рисунок 63" descr="9A49C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9A49C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схема выпрямления — однофазная с нулевым выводом;</w:t>
            </w:r>
          </w:p>
          <w:p w:rsidR="00C144C5" w:rsidRPr="000D08DD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сопротивление нагрузки </w:t>
            </w:r>
            <w:proofErr w:type="gramStart"/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R</w:t>
            </w:r>
            <w:proofErr w:type="gramEnd"/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 xml:space="preserve">н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=800 Ом;</w:t>
            </w:r>
          </w:p>
          <w:p w:rsidR="00C144C5" w:rsidRPr="000D08DD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частота питающей сети  </w:t>
            </w:r>
            <w:proofErr w:type="gramStart"/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f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с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=50 Гц:</w:t>
            </w:r>
          </w:p>
          <w:p w:rsidR="00C144C5" w:rsidRPr="000D08DD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выпрямленное напряжение  </w:t>
            </w:r>
            <w:proofErr w:type="spellStart"/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  <w:lang w:val="en-US"/>
              </w:rPr>
              <w:t>d</w:t>
            </w:r>
            <w:proofErr w:type="spellEnd"/>
            <w:r w:rsidRPr="000D08DD">
              <w:rPr>
                <w:rFonts w:ascii="Times New Roman" w:hAnsi="Times New Roman" w:cs="Times New Roman"/>
                <w:i/>
                <w:sz w:val="25"/>
                <w:szCs w:val="25"/>
              </w:rPr>
              <w:t>=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В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144C5" w:rsidRPr="000D08DD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коэффициент сглаживания фильтра  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q</w:t>
            </w:r>
            <w:r w:rsidRPr="000D08DD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1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=0.5</w:t>
            </w:r>
          </w:p>
          <w:p w:rsidR="00C144C5" w:rsidRPr="008D2048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44C5" w:rsidRPr="00A92CC0" w:rsidTr="00C144C5">
        <w:trPr>
          <w:gridAfter w:val="2"/>
          <w:wAfter w:w="113" w:type="dxa"/>
        </w:trPr>
        <w:tc>
          <w:tcPr>
            <w:tcW w:w="10421" w:type="dxa"/>
          </w:tcPr>
          <w:p w:rsidR="00C144C5" w:rsidRPr="008D2048" w:rsidRDefault="00C144C5" w:rsidP="00C144C5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5</w:t>
            </w:r>
          </w:p>
          <w:p w:rsidR="00C144C5" w:rsidRPr="008D2048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Определить добавочное сопротивление 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д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в цепи лампы при следующих данных: Р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л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=15Вт,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=220В,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л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 0.75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.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В случае применения конденсатора, какова должна быть его ёмкость.</w:t>
            </w:r>
          </w:p>
        </w:tc>
      </w:tr>
      <w:tr w:rsidR="00C144C5" w:rsidRPr="00A92CC0" w:rsidTr="00C144C5">
        <w:trPr>
          <w:gridAfter w:val="2"/>
          <w:wAfter w:w="113" w:type="dxa"/>
        </w:trPr>
        <w:tc>
          <w:tcPr>
            <w:tcW w:w="10421" w:type="dxa"/>
          </w:tcPr>
          <w:p w:rsidR="00C144C5" w:rsidRPr="008D2048" w:rsidRDefault="00C144C5" w:rsidP="00C144C5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6</w:t>
            </w:r>
          </w:p>
          <w:p w:rsidR="00C144C5" w:rsidRPr="000D08DD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Четырехполюсный</w:t>
            </w:r>
            <w:proofErr w:type="spell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двигатель параллельного возбуждения мощностью 2,8кВт с номинальным напряжением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=220В, номинальной частотой вращения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= 1000 об/мин  необходимо перемотать для работы с частотой вращения 1500 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/мин.</w:t>
            </w:r>
          </w:p>
          <w:p w:rsidR="00C144C5" w:rsidRPr="008D2048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Данные для якоря: сечение проводника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=1,539 мм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, количество проводников в пазу 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=6</w:t>
            </w:r>
          </w:p>
        </w:tc>
      </w:tr>
      <w:tr w:rsidR="00C144C5" w:rsidRPr="001349E5" w:rsidTr="00C144C5">
        <w:trPr>
          <w:gridAfter w:val="2"/>
          <w:wAfter w:w="113" w:type="dxa"/>
        </w:trPr>
        <w:tc>
          <w:tcPr>
            <w:tcW w:w="10421" w:type="dxa"/>
          </w:tcPr>
          <w:p w:rsidR="00C144C5" w:rsidRPr="008D2048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204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Задача 7</w:t>
            </w:r>
          </w:p>
          <w:p w:rsidR="00C144C5" w:rsidRPr="008D2048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Определить мощность водонагревателя, сечение и длину нагревательных элементов для нагрева воды до 100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0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С, если асса воды 30 кг. Время нагрева 0,5 ч. Принять, что водонагреватель подключен к сети однофазного тока напряжением 220В, допустимая удельная поверхностная мощность β</w:t>
            </w:r>
            <w:proofErr w:type="gramStart"/>
            <w:r w:rsidRPr="000D08D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доп</w:t>
            </w:r>
            <w:proofErr w:type="gramEnd"/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=6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. 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4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 xml:space="preserve"> Вт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/</w:t>
            </w:r>
            <w:r w:rsidRPr="000D08D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D08D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2 </w:t>
            </w:r>
          </w:p>
        </w:tc>
      </w:tr>
      <w:tr w:rsidR="00C144C5" w:rsidRPr="001349E5" w:rsidTr="00C144C5">
        <w:tc>
          <w:tcPr>
            <w:tcW w:w="10534" w:type="dxa"/>
            <w:gridSpan w:val="3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8</w:t>
            </w:r>
          </w:p>
          <w:p w:rsidR="00C144C5" w:rsidRPr="00F91370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Определить мощность конденсаторной батареи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Q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для компенсации реактивной мощности при следующих данных: присоединенная мощность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пр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=630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кВА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; доля асинхронной и сварочной нагрузки составляет 80%; коэффициент загрузки трансформатора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з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=0,8</w:t>
            </w:r>
          </w:p>
        </w:tc>
      </w:tr>
      <w:tr w:rsidR="00C144C5" w:rsidRPr="00F91370" w:rsidTr="00C144C5">
        <w:trPr>
          <w:gridAfter w:val="1"/>
          <w:wAfter w:w="75" w:type="dxa"/>
        </w:trPr>
        <w:tc>
          <w:tcPr>
            <w:tcW w:w="10459" w:type="dxa"/>
            <w:gridSpan w:val="2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9</w:t>
            </w:r>
          </w:p>
          <w:p w:rsidR="00C144C5" w:rsidRPr="00DD6C0F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Производительность компрессора 12 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/мин, давление 10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.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10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5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Па. Определить мощность двигателя компрессора.  Работу, затрачиваемую на сжатие 1 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воздуха  определить по таблице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.. 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КПД компрессора принимается равным 0,6 – 0,8.</w:t>
            </w:r>
          </w:p>
        </w:tc>
      </w:tr>
      <w:tr w:rsidR="00C144C5" w:rsidRPr="00F91370" w:rsidTr="00C144C5">
        <w:trPr>
          <w:gridAfter w:val="2"/>
          <w:wAfter w:w="113" w:type="dxa"/>
        </w:trPr>
        <w:tc>
          <w:tcPr>
            <w:tcW w:w="10421" w:type="dxa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10</w:t>
            </w:r>
          </w:p>
          <w:p w:rsidR="00C144C5" w:rsidRPr="00F91370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Определить мощность двигателя насоса при следующих данных: производительность насоса  - 45 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/ч; напор насоса – 25м;  частота вращения ротора двигателя – 1430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мин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;  КПД принять равным в пределах 0,3 – 0,6.</w:t>
            </w:r>
          </w:p>
        </w:tc>
      </w:tr>
      <w:tr w:rsidR="00C144C5" w:rsidRPr="00F91370" w:rsidTr="00C144C5">
        <w:trPr>
          <w:gridAfter w:val="1"/>
          <w:wAfter w:w="75" w:type="dxa"/>
          <w:trHeight w:val="4362"/>
        </w:trPr>
        <w:tc>
          <w:tcPr>
            <w:tcW w:w="10459" w:type="dxa"/>
            <w:gridSpan w:val="2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11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Для линии, изображенной на рисунке, повторные заземления нулевого провода выполнены в точках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и Б. Определить допустимые значения сопротивлений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п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исходя из длительно допустимого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 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напряжения прикосновения.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пр.доп.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=100 В при следующих данных: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697230</wp:posOffset>
                  </wp:positionV>
                  <wp:extent cx="450024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87" y="21282"/>
                      <wp:lineTo x="21487" y="0"/>
                      <wp:lineTo x="0" y="0"/>
                    </wp:wrapPolygon>
                  </wp:wrapTight>
                  <wp:docPr id="3" name="Рисунок 65" descr="EB2D9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B2D9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2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=2; сопротивление заземления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нейтрали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трансформатора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=4Ом.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участка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>: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=0,38Ом,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=0,284 Ом;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=0,12Ом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п01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=387А.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участка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>+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: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=0,520Ом,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=0,272 Ом;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=0,15Ом; 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п01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=280А</w:t>
            </w:r>
          </w:p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C144C5" w:rsidRPr="00F91370" w:rsidTr="00C144C5">
        <w:trPr>
          <w:gridAfter w:val="1"/>
          <w:wAfter w:w="75" w:type="dxa"/>
        </w:trPr>
        <w:tc>
          <w:tcPr>
            <w:tcW w:w="10459" w:type="dxa"/>
            <w:gridSpan w:val="2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Определить добавочное сопротивление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д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в цепи лампы при следующих данных: Р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л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=15Вт,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=220В,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л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 0.75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.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В случае применения конденсатора, какова должна быть его ёмкость.</w:t>
            </w:r>
          </w:p>
        </w:tc>
      </w:tr>
      <w:tr w:rsidR="00C144C5" w:rsidRPr="00F91370" w:rsidTr="00C144C5">
        <w:trPr>
          <w:gridAfter w:val="1"/>
          <w:wAfter w:w="75" w:type="dxa"/>
        </w:trPr>
        <w:tc>
          <w:tcPr>
            <w:tcW w:w="10459" w:type="dxa"/>
            <w:gridSpan w:val="2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13</w:t>
            </w:r>
          </w:p>
          <w:p w:rsidR="00C144C5" w:rsidRPr="00F91370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Выбрать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тиристорный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преобразователь для питания обмотки возбуждения двигателя постоянного тока П-91;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14 кВт,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 = 81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 xml:space="preserve">н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=220 В, 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ВН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=110 В,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ВН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=10 А. Выпрямитель выбран по однофазной схеме с нулевым выводом и питается от сети пе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softHyphen/>
              <w:t xml:space="preserve">ременного тока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с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=220 В. (для выбора данных см таблицу «Значения коэффициентов при различных схемах включения тиристоров»)</w:t>
            </w:r>
          </w:p>
        </w:tc>
      </w:tr>
      <w:tr w:rsidR="00C144C5" w:rsidRPr="00292C34" w:rsidTr="00C144C5">
        <w:tc>
          <w:tcPr>
            <w:tcW w:w="10534" w:type="dxa"/>
            <w:gridSpan w:val="3"/>
          </w:tcPr>
          <w:p w:rsidR="00C144C5" w:rsidRPr="00F91370" w:rsidRDefault="00C144C5" w:rsidP="00C144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14</w:t>
            </w:r>
          </w:p>
          <w:p w:rsidR="00C144C5" w:rsidRPr="00DD6C0F" w:rsidRDefault="00C144C5" w:rsidP="00C144C5">
            <w:pPr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Четырехполюсный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двигатель параллельного возбуждения мощностью 2,8кВт с номинальным напряжением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=220В, номинальной частотой вращения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 1000 об/мин  необходимо перемотать для работы с частотой вращения 1500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/мин.</w:t>
            </w:r>
          </w:p>
          <w:p w:rsidR="00C144C5" w:rsidRPr="00F91370" w:rsidRDefault="00C144C5" w:rsidP="00C144C5">
            <w:pPr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Данные для якоря: сечение проводника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=1,539 мм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, количество проводников в пазу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=6</w:t>
            </w:r>
          </w:p>
        </w:tc>
      </w:tr>
      <w:tr w:rsidR="00C144C5" w:rsidRPr="00292C34" w:rsidTr="00C144C5">
        <w:tc>
          <w:tcPr>
            <w:tcW w:w="10534" w:type="dxa"/>
            <w:gridSpan w:val="3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Задача 15</w:t>
            </w:r>
          </w:p>
          <w:p w:rsidR="00C144C5" w:rsidRPr="00F91370" w:rsidRDefault="00C144C5" w:rsidP="00C144C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Определить мощность водонагревателя, сечение и длину нагревательных элементов для нагрева воды до 100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0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С, если асса воды 30 кг. Время нагрева 0,5 ч. Принять, что водонагреватель подключен к сети однофазного тока напряжением 220В, допустимая удельная поверхностная мощность β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доп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=6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.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4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Вт/м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2 </w:t>
            </w:r>
          </w:p>
        </w:tc>
      </w:tr>
      <w:tr w:rsidR="00C144C5" w:rsidRPr="00292C34" w:rsidTr="00C144C5">
        <w:tc>
          <w:tcPr>
            <w:tcW w:w="10534" w:type="dxa"/>
            <w:gridSpan w:val="3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Задача 16</w:t>
            </w:r>
          </w:p>
          <w:p w:rsidR="00C144C5" w:rsidRPr="00F91370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Определить мощность конденсаторной батареи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Q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для компенсации реактивной мощности при следующих данных: присоединенная мощность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пр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=420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кВА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; доля асинхронной и сварочной нагрузки составляет 79%; коэффициент загрузки трансформатора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з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=0,86</w:t>
            </w:r>
          </w:p>
        </w:tc>
      </w:tr>
      <w:tr w:rsidR="00C144C5" w:rsidRPr="00292C34" w:rsidTr="00C144C5">
        <w:tc>
          <w:tcPr>
            <w:tcW w:w="10534" w:type="dxa"/>
            <w:gridSpan w:val="3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sz w:val="25"/>
                <w:szCs w:val="25"/>
              </w:rPr>
              <w:t>Задача 17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Производительность компрессора 12 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/мин, давление 10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.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10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5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Па. Определить мощность двигателя компрессора.  Работу, затрачиваемую на сжатие 1 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воздуха  определить по таблице. КПД компрессора принимается равным 0,6 – 0,8.</w:t>
            </w:r>
          </w:p>
        </w:tc>
      </w:tr>
      <w:tr w:rsidR="00C144C5" w:rsidRPr="00292C34" w:rsidTr="00C144C5">
        <w:tc>
          <w:tcPr>
            <w:tcW w:w="10534" w:type="dxa"/>
            <w:gridSpan w:val="3"/>
          </w:tcPr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370">
              <w:rPr>
                <w:rFonts w:ascii="Times New Roman" w:hAnsi="Times New Roman" w:cs="Times New Roman"/>
                <w:b/>
                <w:sz w:val="25"/>
                <w:szCs w:val="25"/>
              </w:rPr>
              <w:t>Задача 18</w:t>
            </w:r>
          </w:p>
          <w:p w:rsidR="00C144C5" w:rsidRPr="00F91370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Определить мощность двигателя насоса при следующих данных: производительность насоса  - 40 м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/ч; напор насоса – 20м;  частота вращения ротора двигателя – 1480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мин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;  КПД принять равным в пределах 0,3 – 0,6.</w:t>
            </w:r>
          </w:p>
        </w:tc>
      </w:tr>
      <w:tr w:rsidR="00C144C5" w:rsidRPr="00292C34" w:rsidTr="00C144C5">
        <w:trPr>
          <w:trHeight w:val="3172"/>
        </w:trPr>
        <w:tc>
          <w:tcPr>
            <w:tcW w:w="10534" w:type="dxa"/>
            <w:gridSpan w:val="3"/>
          </w:tcPr>
          <w:p w:rsidR="00C144C5" w:rsidRPr="00DD6C0F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b/>
                <w:sz w:val="25"/>
                <w:szCs w:val="25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Для линии, изображенной на рисунке, повторные заземления нулевого провода выполнены в точках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и Б. Определить допустимые значения сопротивлений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п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исходя из длительно допустимого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 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напряжения прикосновения.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пр.доп.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=50 В при следующих данных: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697230</wp:posOffset>
                  </wp:positionV>
                  <wp:extent cx="450024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87" y="21282"/>
                      <wp:lineTo x="21487" y="0"/>
                      <wp:lineTo x="0" y="0"/>
                    </wp:wrapPolygon>
                  </wp:wrapTight>
                  <wp:docPr id="4" name="Рисунок 67" descr="EB2D9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B2D9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2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=2; сопротивление заземления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нейтрали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трансформатора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=4Ом.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участка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>: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=0,29Ом,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=0,165 Ом;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=0,12Ом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п01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=345А.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участка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>+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: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=0,396Ом,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0з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=0,272 Ом; х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=0,15Ом; 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п01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=282А</w:t>
            </w:r>
          </w:p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144C5" w:rsidRPr="00292C34" w:rsidTr="00C144C5">
        <w:tc>
          <w:tcPr>
            <w:tcW w:w="10534" w:type="dxa"/>
            <w:gridSpan w:val="3"/>
          </w:tcPr>
          <w:p w:rsidR="00C144C5" w:rsidRPr="00DD6C0F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Задача 20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Выбрать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тиристорный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преобразователь для питания обмотки возбуждения двигателя постоянного тока П-91; </w:t>
            </w: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14 кВт,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 = 81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 xml:space="preserve">н 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=220 В, 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ВН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=110 В,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vertAlign w:val="subscript"/>
              </w:rPr>
              <w:t>ВН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=10 А. Выпрямитель выбран по однофазной схеме с нулевым выводом и питается от сети пе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softHyphen/>
              <w:t xml:space="preserve">ременного тока </w:t>
            </w:r>
            <w:r w:rsidRPr="00DD6C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с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=220 В. (для выбора данных см таблицу «Значения коэффициентов при различных схемах включения тиристоров»)</w:t>
            </w:r>
          </w:p>
        </w:tc>
      </w:tr>
      <w:tr w:rsidR="00C144C5" w:rsidRPr="00292C34" w:rsidTr="00C144C5"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:rsidR="00C144C5" w:rsidRPr="00DD6C0F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Задача 21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Четырехполюсный</w:t>
            </w:r>
            <w:proofErr w:type="spell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двигатель параллельного возбуждения мощностью 2,8кВт с номинальным напряжением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=220В, номинальной частотой вращения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 = 1000 об/мин  необходимо перемотать для работы с частотой вращения 1500 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/мин.</w:t>
            </w:r>
          </w:p>
          <w:p w:rsidR="00C144C5" w:rsidRPr="00DD6C0F" w:rsidRDefault="00C144C5" w:rsidP="00C144C5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Данные для якоря: сечение проводника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=1,539 мм</w:t>
            </w:r>
            <w:proofErr w:type="gramStart"/>
            <w:r w:rsidRPr="00DD6C0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DD6C0F">
              <w:rPr>
                <w:rFonts w:ascii="Times New Roman" w:hAnsi="Times New Roman" w:cs="Times New Roman"/>
                <w:sz w:val="25"/>
                <w:szCs w:val="25"/>
              </w:rPr>
              <w:t xml:space="preserve">, количество проводников в пазу </w:t>
            </w:r>
            <w:r w:rsidRPr="00DD6C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DD6C0F">
              <w:rPr>
                <w:rFonts w:ascii="Times New Roman" w:hAnsi="Times New Roman" w:cs="Times New Roman"/>
                <w:sz w:val="25"/>
                <w:szCs w:val="25"/>
              </w:rPr>
              <w:t>=6</w:t>
            </w:r>
          </w:p>
          <w:p w:rsidR="00C144C5" w:rsidRPr="00F91370" w:rsidRDefault="00C144C5" w:rsidP="00C144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C144C5" w:rsidRPr="00292C34" w:rsidRDefault="00C144C5" w:rsidP="00C144C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4C5" w:rsidRDefault="00C144C5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C5" w:rsidRDefault="00C144C5" w:rsidP="00C1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E1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C144C5" w:rsidRDefault="00C144C5" w:rsidP="00C1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0081"/>
      </w:tblGrid>
      <w:tr w:rsidR="00C144C5" w:rsidRPr="00860AC3" w:rsidTr="00C144C5">
        <w:tc>
          <w:tcPr>
            <w:tcW w:w="10081" w:type="dxa"/>
          </w:tcPr>
          <w:p w:rsidR="00C144C5" w:rsidRPr="00860AC3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44C5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0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задаче билета 1, 9, 17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462"/>
              <w:gridCol w:w="2462"/>
              <w:gridCol w:w="2463"/>
              <w:gridCol w:w="2463"/>
            </w:tblGrid>
            <w:tr w:rsidR="00C144C5" w:rsidTr="00C144C5">
              <w:tc>
                <w:tcPr>
                  <w:tcW w:w="9850" w:type="dxa"/>
                  <w:gridSpan w:val="4"/>
                </w:tcPr>
                <w:p w:rsidR="00C144C5" w:rsidRPr="003D28B6" w:rsidRDefault="00C144C5" w:rsidP="00C144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D2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</w:t>
                  </w:r>
                  <w:proofErr w:type="gramEnd"/>
                  <w:r w:rsidRPr="003D2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затрачиваемая на сжатие 1 м </w:t>
                  </w:r>
                  <w:r w:rsidRPr="003D28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Pr="003D2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воздуха</w:t>
                  </w:r>
                </w:p>
              </w:tc>
            </w:tr>
            <w:tr w:rsidR="00C144C5" w:rsidTr="00C144C5"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Конечное давление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Па</w:t>
                  </w:r>
                </w:p>
              </w:tc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на сжатие,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/м 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Конечное давление,  Па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на сжатие, 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/м 3</w:t>
                  </w:r>
                </w:p>
              </w:tc>
            </w:tr>
            <w:tr w:rsidR="00C144C5" w:rsidTr="00C144C5"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ind w:right="7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71600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ind w:right="5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224000</w:t>
                  </w:r>
                </w:p>
              </w:tc>
            </w:tr>
            <w:tr w:rsidR="00C144C5" w:rsidTr="00C144C5"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ind w:right="7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117300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ind w:right="5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242000</w:t>
                  </w:r>
                </w:p>
              </w:tc>
            </w:tr>
            <w:tr w:rsidR="00C144C5" w:rsidTr="00C144C5"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ind w:right="7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152200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ind w:right="5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263000</w:t>
                  </w:r>
                </w:p>
              </w:tc>
            </w:tr>
            <w:tr w:rsidR="00C144C5" w:rsidTr="00C144C5"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ind w:right="7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179000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ind w:right="5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273000</w:t>
                  </w:r>
                </w:p>
              </w:tc>
            </w:tr>
            <w:tr w:rsidR="00C144C5" w:rsidTr="00C144C5"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8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462" w:type="dxa"/>
                </w:tcPr>
                <w:p w:rsidR="00C144C5" w:rsidRPr="00860AC3" w:rsidRDefault="00C144C5" w:rsidP="00C144C5">
                  <w:pPr>
                    <w:ind w:right="7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203000</w:t>
                  </w: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C144C5" w:rsidRPr="00860AC3" w:rsidRDefault="00C144C5" w:rsidP="00C144C5">
                  <w:pPr>
                    <w:ind w:right="5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44C5" w:rsidRPr="00860AC3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144C5" w:rsidRPr="00860AC3" w:rsidTr="00C144C5">
        <w:tc>
          <w:tcPr>
            <w:tcW w:w="10081" w:type="dxa"/>
          </w:tcPr>
          <w:p w:rsidR="00C144C5" w:rsidRPr="00860AC3" w:rsidRDefault="00C144C5" w:rsidP="00C144C5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3">
              <w:rPr>
                <w:rFonts w:ascii="Times New Roman" w:hAnsi="Times New Roman" w:cs="Times New Roman"/>
                <w:sz w:val="28"/>
                <w:szCs w:val="28"/>
              </w:rPr>
              <w:t>К задаче билета 13, 20</w:t>
            </w:r>
            <w:r w:rsidRPr="00860A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3396"/>
              <w:gridCol w:w="1119"/>
              <w:gridCol w:w="1321"/>
              <w:gridCol w:w="1779"/>
              <w:gridCol w:w="1120"/>
              <w:gridCol w:w="1120"/>
            </w:tblGrid>
            <w:tr w:rsidR="00C144C5" w:rsidRPr="00860AC3" w:rsidTr="00C144C5">
              <w:tc>
                <w:tcPr>
                  <w:tcW w:w="3396" w:type="dxa"/>
                  <w:vMerge w:val="restart"/>
                  <w:vAlign w:val="center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выпрямления</w:t>
                  </w: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и</w:t>
                  </w:r>
                </w:p>
              </w:tc>
              <w:tc>
                <w:tcPr>
                  <w:tcW w:w="3100" w:type="dxa"/>
                  <w:gridSpan w:val="2"/>
                  <w:vAlign w:val="center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120" w:type="dxa"/>
                  <w:vMerge w:val="restart"/>
                  <w:vAlign w:val="center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120" w:type="dxa"/>
                  <w:vMerge w:val="restart"/>
                  <w:vAlign w:val="center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gramStart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и. обр.</w:t>
                  </w:r>
                </w:p>
              </w:tc>
            </w:tr>
            <w:tr w:rsidR="00C144C5" w:rsidRPr="00860AC3" w:rsidTr="00C144C5">
              <w:tc>
                <w:tcPr>
                  <w:tcW w:w="3396" w:type="dxa"/>
                  <w:vMerge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активной нагрузке</w:t>
                  </w:r>
                </w:p>
              </w:tc>
              <w:tc>
                <w:tcPr>
                  <w:tcW w:w="1779" w:type="dxa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индуктивной нагрузке</w:t>
                  </w:r>
                </w:p>
              </w:tc>
              <w:tc>
                <w:tcPr>
                  <w:tcW w:w="1120" w:type="dxa"/>
                  <w:vMerge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44C5" w:rsidRPr="00860AC3" w:rsidTr="00C144C5">
              <w:tc>
                <w:tcPr>
                  <w:tcW w:w="3396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Однополупериодная</w:t>
                  </w:r>
                </w:p>
              </w:tc>
              <w:tc>
                <w:tcPr>
                  <w:tcW w:w="111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1,32</w:t>
                  </w:r>
                </w:p>
              </w:tc>
              <w:tc>
                <w:tcPr>
                  <w:tcW w:w="1321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0,707</w:t>
                  </w:r>
                </w:p>
              </w:tc>
              <w:tc>
                <w:tcPr>
                  <w:tcW w:w="177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0,707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1,77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3,72</w:t>
                  </w:r>
                </w:p>
              </w:tc>
            </w:tr>
            <w:tr w:rsidR="00C144C5" w:rsidRPr="00860AC3" w:rsidTr="00C144C5">
              <w:tc>
                <w:tcPr>
                  <w:tcW w:w="3396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Однофазная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нулевым выводом</w:t>
                  </w:r>
                </w:p>
              </w:tc>
              <w:tc>
                <w:tcPr>
                  <w:tcW w:w="111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1,11</w:t>
                  </w:r>
                </w:p>
              </w:tc>
              <w:tc>
                <w:tcPr>
                  <w:tcW w:w="1321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0,79</w:t>
                  </w:r>
                </w:p>
              </w:tc>
              <w:tc>
                <w:tcPr>
                  <w:tcW w:w="177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0,707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1,34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3,14</w:t>
                  </w:r>
                </w:p>
              </w:tc>
            </w:tr>
            <w:tr w:rsidR="00C144C5" w:rsidRPr="00860AC3" w:rsidTr="00C144C5">
              <w:tc>
                <w:tcPr>
                  <w:tcW w:w="3396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Однофазная мостовая</w:t>
                  </w:r>
                </w:p>
              </w:tc>
              <w:tc>
                <w:tcPr>
                  <w:tcW w:w="111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1,11</w:t>
                  </w:r>
                </w:p>
              </w:tc>
              <w:tc>
                <w:tcPr>
                  <w:tcW w:w="1321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1,11</w:t>
                  </w:r>
                </w:p>
              </w:tc>
              <w:tc>
                <w:tcPr>
                  <w:tcW w:w="177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1,11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1,57</w:t>
                  </w:r>
                </w:p>
              </w:tc>
            </w:tr>
            <w:tr w:rsidR="00C144C5" w:rsidRPr="00860AC3" w:rsidTr="00C144C5">
              <w:tc>
                <w:tcPr>
                  <w:tcW w:w="3396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Трехфазная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нулевым выводом</w:t>
                  </w:r>
                </w:p>
              </w:tc>
              <w:tc>
                <w:tcPr>
                  <w:tcW w:w="111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0,855</w:t>
                  </w:r>
                </w:p>
              </w:tc>
              <w:tc>
                <w:tcPr>
                  <w:tcW w:w="1321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0,578</w:t>
                  </w:r>
                </w:p>
              </w:tc>
              <w:tc>
                <w:tcPr>
                  <w:tcW w:w="177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0,578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1,35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2,25</w:t>
                  </w:r>
                </w:p>
              </w:tc>
            </w:tr>
            <w:tr w:rsidR="00C144C5" w:rsidRPr="00860AC3" w:rsidTr="00C144C5">
              <w:tc>
                <w:tcPr>
                  <w:tcW w:w="3396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Трехфазная мостовая</w:t>
                  </w:r>
                </w:p>
              </w:tc>
              <w:tc>
                <w:tcPr>
                  <w:tcW w:w="111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0,427</w:t>
                  </w:r>
                </w:p>
              </w:tc>
              <w:tc>
                <w:tcPr>
                  <w:tcW w:w="1321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0,815</w:t>
                  </w:r>
                </w:p>
              </w:tc>
              <w:tc>
                <w:tcPr>
                  <w:tcW w:w="1779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0,815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1,065</w:t>
                  </w:r>
                </w:p>
              </w:tc>
              <w:tc>
                <w:tcPr>
                  <w:tcW w:w="1120" w:type="dxa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1,065</w:t>
                  </w:r>
                </w:p>
              </w:tc>
            </w:tr>
          </w:tbl>
          <w:p w:rsidR="00C144C5" w:rsidRPr="00860AC3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144C5" w:rsidRPr="00860AC3" w:rsidTr="00C144C5">
        <w:tc>
          <w:tcPr>
            <w:tcW w:w="10081" w:type="dxa"/>
          </w:tcPr>
          <w:p w:rsidR="00C144C5" w:rsidRPr="00860AC3" w:rsidRDefault="00C144C5" w:rsidP="00C144C5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0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задаче билета 8, 16</w:t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4753"/>
              <w:gridCol w:w="4173"/>
            </w:tblGrid>
            <w:tr w:rsidR="00C144C5" w:rsidRPr="00860AC3" w:rsidTr="00C144C5">
              <w:trPr>
                <w:trHeight w:val="257"/>
              </w:trPr>
              <w:tc>
                <w:tcPr>
                  <w:tcW w:w="4753" w:type="dxa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Типовое обозначение</w:t>
                  </w:r>
                </w:p>
              </w:tc>
              <w:tc>
                <w:tcPr>
                  <w:tcW w:w="4173" w:type="dxa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Номинальная мощность, </w:t>
                  </w:r>
                  <w:proofErr w:type="spell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кВАр</w:t>
                  </w:r>
                  <w:proofErr w:type="spellEnd"/>
                </w:p>
              </w:tc>
            </w:tr>
            <w:tr w:rsidR="00C144C5" w:rsidRPr="00860AC3" w:rsidTr="00C144C5">
              <w:trPr>
                <w:trHeight w:val="348"/>
              </w:trPr>
              <w:tc>
                <w:tcPr>
                  <w:tcW w:w="8926" w:type="dxa"/>
                  <w:gridSpan w:val="2"/>
                </w:tcPr>
                <w:p w:rsidR="00C144C5" w:rsidRPr="00860AC3" w:rsidRDefault="00C144C5" w:rsidP="00C144C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Для внутренней установки 0,38кВ</w:t>
                  </w:r>
                </w:p>
              </w:tc>
            </w:tr>
            <w:tr w:rsidR="00C144C5" w:rsidRPr="00860AC3" w:rsidTr="00C144C5">
              <w:trPr>
                <w:trHeight w:val="1739"/>
              </w:trPr>
              <w:tc>
                <w:tcPr>
                  <w:tcW w:w="4753" w:type="dxa"/>
                </w:tcPr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УК-0.38-75УЗ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УК-0.38-150УЗ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УКБ-0.38-150УЗ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УКБ-0.38-300УЗ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УКБ-0.38-50УЗ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УКБН-0,38-150УЗ</w:t>
                  </w:r>
                </w:p>
              </w:tc>
              <w:tc>
                <w:tcPr>
                  <w:tcW w:w="4173" w:type="dxa"/>
                </w:tcPr>
                <w:p w:rsidR="00C144C5" w:rsidRPr="00860AC3" w:rsidRDefault="00C144C5" w:rsidP="00C144C5">
                  <w:pPr>
                    <w:spacing w:line="276" w:lineRule="auto"/>
                    <w:ind w:right="87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75 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87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87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150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87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300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87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87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150</w:t>
                  </w:r>
                </w:p>
              </w:tc>
            </w:tr>
            <w:tr w:rsidR="00C144C5" w:rsidRPr="00860AC3" w:rsidTr="00C144C5">
              <w:trPr>
                <w:trHeight w:val="326"/>
              </w:trPr>
              <w:tc>
                <w:tcPr>
                  <w:tcW w:w="8926" w:type="dxa"/>
                  <w:gridSpan w:val="2"/>
                </w:tcPr>
                <w:p w:rsidR="00C144C5" w:rsidRPr="00860AC3" w:rsidRDefault="00C144C5" w:rsidP="00C144C5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Для внутренней установки 6 кВ</w:t>
                  </w:r>
                </w:p>
              </w:tc>
            </w:tr>
            <w:tr w:rsidR="00C144C5" w:rsidRPr="00860AC3" w:rsidTr="00C144C5">
              <w:trPr>
                <w:trHeight w:val="1494"/>
              </w:trPr>
              <w:tc>
                <w:tcPr>
                  <w:tcW w:w="4753" w:type="dxa"/>
                </w:tcPr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УК-6,3-450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П(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Л)УЗ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УК-Ю,5-450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П(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Л)УЗ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УК-6,3-900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П(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Л)УЗ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УК-Ю,5-900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П(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Л)УЗ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УК-6,3-1125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П(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Л)УЗ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firstLine="45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УК-Ю,5-1125</w:t>
                  </w:r>
                  <w:proofErr w:type="gramStart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П(</w:t>
                  </w:r>
                  <w:proofErr w:type="gramEnd"/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Л)УЗ</w:t>
                  </w:r>
                </w:p>
              </w:tc>
              <w:tc>
                <w:tcPr>
                  <w:tcW w:w="4173" w:type="dxa"/>
                </w:tcPr>
                <w:p w:rsidR="00C144C5" w:rsidRPr="00860AC3" w:rsidRDefault="00C144C5" w:rsidP="00C144C5">
                  <w:pPr>
                    <w:spacing w:line="276" w:lineRule="auto"/>
                    <w:ind w:right="731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450 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731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731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731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900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731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1125 </w:t>
                  </w:r>
                </w:p>
                <w:p w:rsidR="00C144C5" w:rsidRPr="00860AC3" w:rsidRDefault="00C144C5" w:rsidP="00C144C5">
                  <w:pPr>
                    <w:spacing w:line="276" w:lineRule="auto"/>
                    <w:ind w:right="731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1125</w:t>
                  </w:r>
                </w:p>
              </w:tc>
            </w:tr>
          </w:tbl>
          <w:p w:rsidR="00C144C5" w:rsidRPr="00860AC3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4C5" w:rsidRPr="00E01161" w:rsidRDefault="00C144C5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Г </w:t>
      </w:r>
    </w:p>
    <w:p w:rsidR="00C144C5" w:rsidRPr="00E01161" w:rsidRDefault="00C144C5" w:rsidP="00C1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161">
        <w:rPr>
          <w:rFonts w:ascii="Times New Roman" w:hAnsi="Times New Roman" w:cs="Times New Roman"/>
          <w:b/>
          <w:sz w:val="28"/>
          <w:szCs w:val="28"/>
        </w:rPr>
        <w:t>Эталоны решения задач</w:t>
      </w:r>
    </w:p>
    <w:tbl>
      <w:tblPr>
        <w:tblStyle w:val="a5"/>
        <w:tblW w:w="0" w:type="auto"/>
        <w:tblLook w:val="04A0"/>
      </w:tblPr>
      <w:tblGrid>
        <w:gridCol w:w="2376"/>
        <w:gridCol w:w="8080"/>
      </w:tblGrid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=380 В</m:t>
                </m:r>
              </m:oMath>
            </m:oMathPara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C144C5" w:rsidRPr="00E0116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50 </w:t>
            </w:r>
            <w:r w:rsidR="00C144C5"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Гц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=180 Н∙м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82%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2р = 6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4 % 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φ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=0,8</w:t>
            </w: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1 Номинальная частота вращения</w:t>
            </w:r>
          </w:p>
          <w:p w:rsidR="00C144C5" w:rsidRPr="00E01161" w:rsidRDefault="006B06A0" w:rsidP="00C144C5">
            <w:pPr>
              <w:pStyle w:val="a6"/>
              <w:ind w:left="-108" w:firstLine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=1000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1-0,04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=960 об/мин</m:t>
                </m:r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2 Полезная мощность двигателя</w:t>
            </w:r>
          </w:p>
          <w:p w:rsidR="00C144C5" w:rsidRPr="00E01161" w:rsidRDefault="006B06A0" w:rsidP="00C144C5">
            <w:pPr>
              <w:pStyle w:val="a6"/>
              <w:ind w:left="0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=0,105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=0,105∙180∙960=18144 Вт</m:t>
                </m:r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3 Потребляемая двигателем мощность</w:t>
            </w:r>
          </w:p>
          <w:p w:rsidR="00C144C5" w:rsidRPr="00E01161" w:rsidRDefault="006B06A0" w:rsidP="00C144C5">
            <w:pPr>
              <w:pStyle w:val="a6"/>
              <w:ind w:left="0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18144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0,82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=22126 Вт</m:t>
                    </m:r>
                  </m:den>
                </m:f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4 Потребляемый двигателем ток статора</w:t>
            </w:r>
          </w:p>
          <w:p w:rsidR="00C144C5" w:rsidRPr="00E01161" w:rsidRDefault="006B06A0" w:rsidP="00C144C5">
            <w:pPr>
              <w:pStyle w:val="a6"/>
              <w:ind w:left="0" w:firstLine="34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 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22126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3∙220∙0.8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=41.9 A</m:t>
                </m:r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, Р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1ном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, I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1ном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=380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 50 Гц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=12 кВт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=14,6 кВт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2р = 4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3,5 % 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φ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=0,78</w:t>
            </w: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1 Номинальная частота вращения</w:t>
            </w:r>
          </w:p>
          <w:p w:rsidR="00C144C5" w:rsidRPr="00E01161" w:rsidRDefault="006B06A0" w:rsidP="00C144C5">
            <w:pPr>
              <w:pStyle w:val="a6"/>
              <w:ind w:left="-108" w:firstLine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=1500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1-0,035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=1448 об/мин</m:t>
                </m:r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2 Статический нагрузочный момент на валу двигателя </w:t>
            </w:r>
          </w:p>
          <w:p w:rsidR="00C144C5" w:rsidRPr="00E01161" w:rsidRDefault="006B06A0" w:rsidP="00C144C5">
            <w:pPr>
              <w:pStyle w:val="a6"/>
              <w:ind w:left="0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=9550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=9550∙12/1448=79,1 Н∙м</m:t>
                </m:r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3 Коэффициент полезного действия двигателя</w:t>
            </w:r>
          </w:p>
          <w:p w:rsidR="00C144C5" w:rsidRPr="00E01161" w:rsidRDefault="006B06A0" w:rsidP="00C144C5">
            <w:pPr>
              <w:pStyle w:val="a6"/>
              <w:ind w:left="0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1ном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14,6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=0,82</m:t>
                    </m:r>
                  </m:den>
                </m:f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4 Потребляемый двигателем ток статора</w:t>
            </w:r>
          </w:p>
          <w:p w:rsidR="00C144C5" w:rsidRPr="00E01161" w:rsidRDefault="006B06A0" w:rsidP="00C144C5">
            <w:pPr>
              <w:pStyle w:val="a6"/>
              <w:ind w:left="0" w:firstLine="34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 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14,6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  <w:sym w:font="Symbol" w:char="F0D7"/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3∙220∙0.78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=28,4 A</m:t>
                </m:r>
              </m:oMath>
            </m:oMathPara>
          </w:p>
          <w:p w:rsidR="00C144C5" w:rsidRPr="00E01161" w:rsidRDefault="00C144C5" w:rsidP="00C144C5">
            <w:pPr>
              <w:pStyle w:val="a6"/>
              <w:ind w:left="0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1ном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=0,2 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=300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раб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=5с</w:t>
            </w: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1 Предварительно в качестве резистивного элемента принимаем элемент из константановой ленты размером 10×1,0 мм с длительно допустимым током 42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постоянной времени нагревания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222 с. Определяем коэффициент перегрузки (по таблицам и графикам для задачи 3)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=6,3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2 Кратковременно допустимый ток элемента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прод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=6,3∙42=265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3 Т.к. кратковременный ток по условию задачи 300 А превышает допустимый ток (265 А), то принимаем элемент из константановой ленты размером 10×0,5 мм, сопротивлением 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0,4 Ом, с длительно допустимым током 30 А и постоянной времени нагревания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132 с. Определяем коэффициент перегрузки (по таблицам и графикам для задачи 3)</w:t>
            </w:r>
            <w:proofErr w:type="gramEnd"/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=5,2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Тогда, кратковременно допустимый ток элемента </w:t>
            </w:r>
          </w:p>
          <w:p w:rsidR="00C144C5" w:rsidRPr="00E01161" w:rsidRDefault="006B06A0" w:rsidP="00C144C5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5,2∙30=156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каждую фазу ротора включаем резистор из двух элементов и соединяем их параллельно, тогда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=0.2 Ом</m:t>
              </m:r>
            </m:oMath>
            <w:r w:rsidRPr="00E0116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допускаемый кратковременно ток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 156∙2=312 А</m:t>
              </m:r>
            </m:oMath>
          </w:p>
          <w:p w:rsidR="00C144C5" w:rsidRPr="00E01161" w:rsidRDefault="00C144C5" w:rsidP="00C144C5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Т.е.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доп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(312 А)&gt;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(300 А)</m:t>
              </m:r>
            </m:oMath>
          </w:p>
          <w:p w:rsidR="00C144C5" w:rsidRPr="00E01161" w:rsidRDefault="00C144C5" w:rsidP="00C144C5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Выбрать резистивные элементы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0,2 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 230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раб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10с</w:t>
            </w: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1 Предварительно в качестве резистивного элемента принимаем элемент из константановой ленты размером 10×1,0 мм с длительно допустимым током 42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постоянной времени нагревания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222 с. Определяем коэффициент перегрузки (по таблицам и графикам для задачи 3)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=5,2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2 Кратковременно допустимый ток элемента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прод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=5,2∙42=218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3 Т.к. кратковременный ток по условию задачи 230 А превышает допустимый ток (218 А), то принимаем элемент из константановой ленты размером 10×0,5 мм, сопротивлением 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0,4 Ом, с длительно допустимым током 30 А и постоянной времени нагревания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132 с. Определяем коэффициент перегрузки (по таблицам и графикам для задачи 3)</w:t>
            </w:r>
            <w:proofErr w:type="gramEnd"/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=3,9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Тогда, кратковременно допустимый ток элемента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3,9∙30=117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каждую фазу ротора включаем резистор из трех элементов и соединяем их параллельно, тогда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=0.2 Ом</m:t>
              </m:r>
            </m:oMath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 допускаемый кратковременно ток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 117∙2=234 А</m:t>
              </m:r>
            </m:oMath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(234 А)&gt;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(230 А)</m:t>
              </m:r>
            </m:oMath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Выбрать резистивные элементы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17 кВт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440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3000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90 %,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∑r = 0,31 Ом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</m:oMath>
            </m:oMathPara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1 Ток в цепи якоря в режиме номинальной нагрузки при </w:t>
            </w: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3000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  <w:sym w:font="Symbol" w:char="F068"/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  <w:sym w:font="Symbol" w:char="F0D7"/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0,90∙440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=42,9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2 ЭДС в режиме номинальной нагрузки (падением напряжения в щеточном контакте пренебрегаем)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=440-42,9∙0,31=426,7 В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3 Частота вращения идеального холостого хода (пограничная частота вращения)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=3000∙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426,7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=3092 об/мин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4 Номинальный момент на валу двигателя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=9550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=9550∙17/3000=54,1 Н∙м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полученным данным строим естественную  механическую характеристику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502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91.25pt" o:ole="">
                  <v:imagedata r:id="rId9" o:title=""/>
                </v:shape>
                <o:OLEObject Type="Embed" ProgID="PBrush" ShapeID="_x0000_i1025" DrawAspect="Content" ObjectID="_1552856697" r:id="rId10"/>
              </w:objec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5 Частота вращения при включении резистора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=0,5∙3000=1500 об/мин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вычисленным данным строим искусственную механическую характеристику двигателя</w:t>
            </w:r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6  Сопротивление резистора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а. ном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ном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00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42.9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1500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3092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-0,31=4,97 Ом</m:t>
                </m:r>
              </m:oMath>
            </m:oMathPara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Построить естественную и искусственную механические  характеристики двигателя.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6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7,1кВт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220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750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83,5 %,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∑r = 0,48 Ом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</m:oMath>
            </m:oMathPara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1 Ток в цепи якоря в режиме номинальной нагрузки при </w:t>
            </w: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3000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  <w:sym w:font="Symbol" w:char="F068"/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  <w:sym w:font="Symbol" w:char="F0D7"/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7,1∙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0,835∙220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=38,6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2 ЭДС в режиме номинальной нагрузки (падением напряжения в щеточном контакте пренебрегаем)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=220-38,6∙0,48=201,5 В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3 Частота вращения идеального холостого хода (пограничная частота вращения)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=750∙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201,5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=820об/мин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4 Номинальный момент на валу двигателя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=9550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=9550∙7,1/750=90 Н∙м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По полученным данным строим естественную  механическую характеристику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29845</wp:posOffset>
                  </wp:positionV>
                  <wp:extent cx="2256155" cy="2091690"/>
                  <wp:effectExtent l="0" t="0" r="0" b="3810"/>
                  <wp:wrapTight wrapText="bothSides">
                    <wp:wrapPolygon edited="0">
                      <wp:start x="0" y="0"/>
                      <wp:lineTo x="0" y="21443"/>
                      <wp:lineTo x="21339" y="21443"/>
                      <wp:lineTo x="21339" y="0"/>
                      <wp:lineTo x="0" y="0"/>
                    </wp:wrapPolygon>
                  </wp:wrapTight>
                  <wp:docPr id="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155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5 Частота вращения при включении резистора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=0,5∙750=375 об/мин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По вычисленным данным строим искусственную механическую характеристику двигателя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6  Сопротивление резистора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ном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ном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00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38,6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375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820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-0,48=2,61 Ом</m:t>
                </m:r>
              </m:oMath>
            </m:oMathPara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Построить естественную и искусственную механические  характеристики двигателя.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7, 8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45 Н 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1450±10 об/мин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мех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75 %.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двигателя IP44  </w:t>
            </w: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1 Расчетная мощность трехфазного асинхронного двигателя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=0,105∙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  <w:sym w:font="Symbol" w:char="F068"/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мех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=0,105∙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∙45∙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=9,14 кВт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По каталогу на асинхронные двигатели серии 4А выбираем двигатель 4А132М4У3 номинальной мощностью 11 кВт</w:t>
            </w: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расч</m:t>
                  </m:r>
                </m:sub>
              </m:sSub>
            </m:oMath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61">
              <w:rPr>
                <w:rFonts w:ascii="Times New Roman" w:hAnsi="Times New Roman" w:cs="Times New Roman"/>
                <w:b/>
                <w:sz w:val="26"/>
                <w:szCs w:val="26"/>
              </w:rPr>
              <w:t>Задача 9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0116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= 7,1 кВт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E0116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= 220</w:t>
            </w:r>
            <w:proofErr w:type="gramStart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0116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а.ном</w:t>
            </w:r>
            <w:proofErr w:type="spellEnd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= 38,6</w:t>
            </w:r>
            <w:proofErr w:type="gramStart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161">
              <w:rPr>
                <w:rFonts w:ascii="Times New Roman" w:hAnsi="Times New Roman" w:cs="Times New Roman"/>
                <w:sz w:val="26"/>
                <w:szCs w:val="26"/>
              </w:rPr>
              <w:t>η</w:t>
            </w:r>
            <w:r w:rsidRPr="00E0116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6"/>
                <w:szCs w:val="26"/>
              </w:rPr>
              <w:t xml:space="preserve"> = 83,5 %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161">
              <w:rPr>
                <w:rFonts w:ascii="Times New Roman" w:hAnsi="Times New Roman" w:cs="Times New Roman"/>
                <w:sz w:val="26"/>
                <w:szCs w:val="26"/>
              </w:rPr>
              <w:t>∑r = 0,48 Ом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=2</m:t>
                </m:r>
              </m:oMath>
            </m:oMathPara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1 Принимаем значение начального пускового тока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=2.0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=2∙38,6=77,2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тока переключений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=38,6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2 Отношение токов</w:t>
            </w:r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λ=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77,2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38,6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3 Сопротивление резистора третьей ступени пускового реостата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доб 3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λ-1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=0.48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=0.48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4 Сопротивление резистора второй ступени пускового реостата</w:t>
            </w:r>
          </w:p>
          <w:p w:rsidR="00C144C5" w:rsidRPr="00E01161" w:rsidRDefault="006B06A0" w:rsidP="00C144C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доб 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∙λ=0,48∙2=0,96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5 Сопротивление резистора первой ступени пускового реостата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доб 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доб 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∙λ=0,96∙2=1,92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sz w:val="24"/>
                <w:szCs w:val="24"/>
              </w:rPr>
              <w:t>6 Сопротивление пускового реостата на первой ступени, когда все три резистора соединены последовательно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ПР 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доб 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доб 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доб 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=1,92+0,96+0,48=3,36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7 Сопротивление пускового реостата на второй ступени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 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доб 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=0,96+0,48=1,44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8 Сопротивление пускового реостата на третьей ступени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 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=0,48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Рассчитать трехступенчатый пусковой реостат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C5" w:rsidRPr="00E01161" w:rsidTr="00C144C5"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10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17 кВт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440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а.ном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42,9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90,0 %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∑r = 0,31 Ом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=2</m:t>
                </m:r>
              </m:oMath>
            </m:oMathPara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Принимаем значение начального пускового тока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=2.0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=2∙42,9=85,8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значение тока переключений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а.  ном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=42,9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Отношение токов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w:lastRenderedPageBreak/>
                  <m:t xml:space="preserve">λ=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85,8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42,9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=2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Сопротивление резистора третьей ступени пускового реостата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 xml:space="preserve">доб 3 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Σ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λ-1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=0.31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2-1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 xml:space="preserve">=0.31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Сопротивление резистора второй ступени пускового реостата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∙λ=0,31∙2=0,62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Сопротивление резистора первой ступени пускового реостата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∙λ=0,62∙2=1,24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Сопротивление пускового реостата на первой ступени, когда все три резистора соединены последовательно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ПР 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=1,24+0,62+0,31=2,17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Сопротивление пускового реостата на второй ступени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ПР 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=0,62+0,31=0,93 Ом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Сопротивление пускового реостата на третьей ступени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ПР 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доб 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=0,31 Ом</m:t>
                </m:r>
              </m:oMath>
            </m:oMathPara>
          </w:p>
        </w:tc>
      </w:tr>
      <w:tr w:rsidR="00C144C5" w:rsidRPr="00E01161" w:rsidTr="00C144C5">
        <w:trPr>
          <w:trHeight w:val="3747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Рассчитать трехступенчатый пусковой реостат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1875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11, 12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22 кВт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220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575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85 %,</w:t>
            </w: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Зависимость между током нагрузки и моментом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 xml:space="preserve">а </m:t>
                  </m:r>
                </m:sub>
              </m:sSub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М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м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∙Ф</m:t>
                  </m:r>
                </m:den>
              </m:f>
            </m:oMath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Для номинальных значений токов и моментов эта зависимость имеет вид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а ном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</m:den>
                </m:f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Переходя к относительному значению  тока нагрузки </w:t>
            </w:r>
          </w:p>
          <w:p w:rsidR="00C144C5" w:rsidRPr="00E01161" w:rsidRDefault="006B06A0" w:rsidP="00C144C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I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*</m:t>
                      </m:r>
                    </m:sup>
                  </m:sSup>
                </m:sub>
              </m:sSub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а ном</m:t>
                      </m:r>
                    </m:sub>
                  </m:sSub>
                </m:den>
              </m:f>
            </m:oMath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получим</w:t>
            </w:r>
          </w:p>
          <w:p w:rsidR="00C144C5" w:rsidRPr="00E01161" w:rsidRDefault="006B06A0" w:rsidP="00C144C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*</m:t>
                      </m:r>
                    </m:sup>
                  </m:sSup>
                </m:sub>
              </m:sSub>
              <m:r>
                <w:rPr>
                  <w:rFonts w:ascii="Cambria Math" w:eastAsia="Calibri" w:hAnsi="Cambria Math" w:cs="Times New Roman"/>
                  <w:noProof/>
                  <w:sz w:val="26"/>
                  <w:szCs w:val="26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6"/>
                              <w:szCs w:val="2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м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∙Ф)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6"/>
                              <w:szCs w:val="2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М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ном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6"/>
                              <w:szCs w:val="2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м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6"/>
                              <w:szCs w:val="2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Ф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ном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)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Times New Roman"/>
                  <w:noProof/>
                  <w:sz w:val="26"/>
                  <w:szCs w:val="26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Ф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6"/>
                              <w:szCs w:val="2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М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ном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6"/>
                              <w:szCs w:val="2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6"/>
                              <w:szCs w:val="26"/>
                              <w:lang w:eastAsia="ru-RU"/>
                            </w:rPr>
                            <m:t>Ф</m:t>
                          </m:r>
                        </m:e>
                        <m:sub/>
                      </m:sSub>
                    </m:den>
                  </m:f>
                </m:den>
              </m:f>
              <m:r>
                <w:rPr>
                  <w:rFonts w:ascii="Cambria Math" w:eastAsia="Calibri" w:hAnsi="Cambria Math" w:cs="Times New Roman"/>
                  <w:noProof/>
                  <w:sz w:val="26"/>
                  <w:szCs w:val="26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М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ном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noProof/>
                  <w:sz w:val="26"/>
                  <w:szCs w:val="26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ном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Ф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6"/>
                  <w:szCs w:val="26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*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6"/>
                          <w:szCs w:val="26"/>
                          <w:lang w:eastAsia="ru-RU"/>
                        </w:rPr>
                        <m:t>*</m:t>
                      </m:r>
                    </m:sub>
                  </m:sSub>
                </m:den>
              </m:f>
            </m:oMath>
            <w:r w:rsidR="00C144C5" w:rsidRPr="00E01161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  </w:t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или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1875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Рассчитать: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ном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Построить график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6370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1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144C5" w:rsidRPr="00E01161" w:rsidRDefault="006B06A0" w:rsidP="00C144C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*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*</m:t>
                    </m:r>
                  </m:sub>
                </m:sSub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Задавшись рядом относительных значений тока нагрузки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а*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 графику Ф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*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= </w:t>
            </w:r>
            <w:r w:rsidRPr="00E0116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en-US" w:eastAsia="ru-RU"/>
              </w:rPr>
              <w:t>f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а*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 определяют Ф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*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, а затем перемножив эти величины, получают значение М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*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Умножив относительные величины на номинальные, получают именованные значения тока и момента. Результаты вычислений заносят в таблицу, затем  строят график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308"/>
              <w:gridCol w:w="1308"/>
              <w:gridCol w:w="1308"/>
              <w:gridCol w:w="1308"/>
              <w:gridCol w:w="1308"/>
            </w:tblGrid>
            <w:tr w:rsidR="00C144C5" w:rsidRPr="00E01161" w:rsidTr="00C144C5"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 xml:space="preserve">Параметр </w:t>
                  </w:r>
                </w:p>
              </w:tc>
              <w:tc>
                <w:tcPr>
                  <w:tcW w:w="5232" w:type="dxa"/>
                  <w:gridSpan w:val="4"/>
                </w:tcPr>
                <w:p w:rsidR="00C144C5" w:rsidRPr="00E01161" w:rsidRDefault="00C144C5" w:rsidP="00C144C5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Значения параметра</w:t>
                  </w:r>
                </w:p>
              </w:tc>
            </w:tr>
            <w:tr w:rsidR="00C144C5" w:rsidRPr="00E01161" w:rsidTr="00C144C5">
              <w:tc>
                <w:tcPr>
                  <w:tcW w:w="1308" w:type="dxa"/>
                </w:tcPr>
                <w:p w:rsidR="00C144C5" w:rsidRPr="00E01161" w:rsidRDefault="006B06A0" w:rsidP="00C144C5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val="en-US" w:eastAsia="ru-RU"/>
                            </w:rPr>
                            <m:t>I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noProof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noProof/>
                                  <w:lang w:eastAsia="ru-RU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noProof/>
                                  <w:lang w:eastAsia="ru-RU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</m:oMath>
                  </m:oMathPara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0,20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0,60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1,0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1,20</w:t>
                  </w:r>
                </w:p>
              </w:tc>
            </w:tr>
            <w:tr w:rsidR="00C144C5" w:rsidRPr="00E01161" w:rsidTr="00C144C5">
              <w:tc>
                <w:tcPr>
                  <w:tcW w:w="1308" w:type="dxa"/>
                </w:tcPr>
                <w:p w:rsidR="00C144C5" w:rsidRPr="00E01161" w:rsidRDefault="006B06A0" w:rsidP="00C144C5">
                  <w:pPr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eastAsia="ru-RU"/>
                            </w:rPr>
                            <m:t>Ф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eastAsia="ru-RU"/>
                            </w:rPr>
                            <m:t>*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0,40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0,80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1,0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1,08</w:t>
                  </w:r>
                </w:p>
              </w:tc>
            </w:tr>
            <w:tr w:rsidR="00C144C5" w:rsidRPr="00E01161" w:rsidTr="00C144C5">
              <w:tc>
                <w:tcPr>
                  <w:tcW w:w="1308" w:type="dxa"/>
                </w:tcPr>
                <w:p w:rsidR="00C144C5" w:rsidRPr="00E01161" w:rsidRDefault="006B06A0" w:rsidP="00C144C5">
                  <w:pPr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eastAsia="ru-RU"/>
                            </w:rPr>
                            <m:t>М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noProof/>
                              <w:lang w:eastAsia="ru-RU"/>
                            </w:rPr>
                            <m:t>*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0,08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0,48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1,0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1,30</w:t>
                  </w:r>
                </w:p>
              </w:tc>
            </w:tr>
            <w:tr w:rsidR="00C144C5" w:rsidRPr="00E01161" w:rsidTr="00C144C5"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val="en-US" w:eastAsia="ru-RU"/>
                    </w:rPr>
                    <w:t>I</w:t>
                  </w: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 xml:space="preserve"> </w:t>
                  </w:r>
                  <w:r w:rsidRPr="00E01161">
                    <w:rPr>
                      <w:rFonts w:ascii="Times New Roman" w:eastAsia="Calibri" w:hAnsi="Times New Roman" w:cs="Times New Roman"/>
                      <w:noProof/>
                      <w:vertAlign w:val="subscript"/>
                      <w:lang w:eastAsia="ru-RU"/>
                    </w:rPr>
                    <w:t>а</w:t>
                  </w: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, А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24,00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71,00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118,0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142,00</w:t>
                  </w:r>
                </w:p>
              </w:tc>
            </w:tr>
            <w:tr w:rsidR="00C144C5" w:rsidRPr="00E01161" w:rsidTr="00C144C5"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М, Н м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28,00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175,00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365,0</w:t>
                  </w:r>
                </w:p>
              </w:tc>
              <w:tc>
                <w:tcPr>
                  <w:tcW w:w="1308" w:type="dxa"/>
                </w:tcPr>
                <w:p w:rsidR="00C144C5" w:rsidRPr="00E01161" w:rsidRDefault="00C144C5" w:rsidP="00C144C5">
                  <w:pPr>
                    <w:ind w:right="211"/>
                    <w:jc w:val="right"/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</w:pPr>
                  <w:r w:rsidRPr="00E01161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t>475,00</w:t>
                  </w:r>
                </w:p>
              </w:tc>
            </w:tr>
          </w:tbl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1905000" cy="172339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384" y="21250"/>
                      <wp:lineTo x="21384" y="0"/>
                      <wp:lineTo x="0" y="0"/>
                    </wp:wrapPolygon>
                  </wp:wrapTight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Номинальное значение тока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а ном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22∙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0,85∙220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=118А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Номинальное значение момента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 ном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=9550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ном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=9550∙21/575=365 Н∙м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419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13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потр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1,6 МВА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6 кВ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0.70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</m:fun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="00C144C5" w:rsidRPr="00E0116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=0.95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Ток нагрузки в сети</w:t>
            </w:r>
          </w:p>
          <w:p w:rsidR="00C144C5" w:rsidRPr="00E01161" w:rsidRDefault="006B06A0" w:rsidP="00C144C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1.73∙6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=154 A</m:t>
                </m:r>
              </m:oMath>
            </m:oMathPara>
          </w:p>
          <w:p w:rsidR="00C144C5" w:rsidRPr="00E01161" w:rsidRDefault="00C144C5" w:rsidP="00C14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 xml:space="preserve">2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Активная составлющая этого тока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са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cos</m:t>
                    </m: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φ=154∙0.70=108 A</m:t>
                    </m:r>
                  </m:e>
                </m:func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 Реактивная мощность сети до подключения синхронного компенсатора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Q=S∙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φ=1600∙0.70=1120 кВАр</m:t>
                    </m:r>
                  </m:e>
                </m:func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 Реактивная мощность сети после подключения синхронного компенсатора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=</m:t>
                </m:r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S</m:t>
                </m:r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/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 xml:space="preserve">=1600∙0.312=499 </m:t>
                    </m:r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кВАр</m:t>
                    </m:r>
                  </m:e>
                </m:func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5 Для повышения коэффициента мощности до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φ</m:t>
                      </m:r>
                    </m:e>
                  </m:func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</m:oMath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= 0,95. Требуется включение параллельно нагрузке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>Z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синхронного компенсатора мощностью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ск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 xml:space="preserve">=Q-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=1120-499=621 кВАр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 При включении  синхронного компенсатора активная составляющая тока в сети не изменится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са</m:t>
                  </m:r>
                </m:sub>
              </m:sSub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=108 А</m:t>
              </m:r>
            </m:oMath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), а реактивная - станет равной 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с.р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499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1,73∙6,0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=48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 Ток в сети после подключения синхронного компенсатора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ca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c.p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'2</m:t>
                        </m:r>
                      </m:sup>
                    </m:sSubSup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108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=118 A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 Потери в сети после подключения синхронного компенсатора составят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∆Р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с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'2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∙100=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118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154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∙100=59 %</m:t>
              </m:r>
            </m:oMath>
            <w:r w:rsidR="00C144C5" w:rsidRPr="00E0116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от их значения до подключения синхронного компенсатора </w:t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ym w:font="Symbol" w:char="F044"/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Р, т.е. потери в сети меньшатся на 41 %.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мощность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СК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уменьшатся потери энергии в сети, если величина этих потерь пропорциональна квадрату тока в этой сети.  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14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потр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4,5 МВА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10 кВ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0.72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</m:fun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="00C144C5" w:rsidRPr="00E0116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=0.95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 xml:space="preserve">1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Ток нагрузки в сети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S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4500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1.73∙10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=260 A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 xml:space="preserve">2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Активная составлющая этого тока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са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cos</m:t>
                    </m: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φ=260∙0.72=187 A</m:t>
                    </m:r>
                  </m:e>
                </m:func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 Реактивная мощность сети до подключения синхронного компенсатора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Q=S∙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φ=4500∙0.69=3123 кВАр</m:t>
                    </m:r>
                  </m:e>
                </m:func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 Реактивная мощность сети после подключения синхронного компенсатора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=</m:t>
                </m:r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S</m:t>
                </m:r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/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 xml:space="preserve">=4500∙0.312=1404 </m:t>
                    </m:r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кВАр</m:t>
                    </m:r>
                  </m:e>
                </m:func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5 Для повышения коэффициента мощности до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φ</m:t>
                      </m:r>
                    </m:e>
                  </m:func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</m:oMath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= 0,95. Требуется включение параллельно нагрузке 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>Z</w:t>
            </w: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синхронного компенсатора мощностью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ск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 xml:space="preserve">=Q-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=3123-1404=1719 кВАр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 При включении  синхронного компенсатора активная составляющая тока в сети не изменится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са</m:t>
                  </m:r>
                </m:sub>
              </m:sSub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=108 А</m:t>
              </m:r>
            </m:oMath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), а реактивная - станет равной 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с.р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1404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1,73∙10,0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=81 А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 Ток в сети после подключения синхронного компенсатора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ca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c.p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'2</m:t>
                        </m:r>
                      </m:sup>
                    </m:sSubSup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187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81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=204 A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 Потери в сети после подключения синхронного компенсатора составят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∆Р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с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'2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∙100=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204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260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∙100=61,6 %</m:t>
              </m:r>
            </m:oMath>
            <w:r w:rsidR="00C144C5" w:rsidRPr="00E0116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от их значения до подключения синхронного компенсатора </w:t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ym w:font="Symbol" w:char="F044"/>
            </w:r>
            <w:r w:rsidR="00C144C5"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Р, т.е. потери в сети меньшатся на 38,4 %.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мощность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уменьшатся потери энергии в сети, если величина этих потерь пропорциональна квадрату тока в этой сети.  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15, 16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=0,4М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2910 об/мин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=65,5Нм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кр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=2,7М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1,3 </w:t>
            </w: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Ј=0,125кг м</w:t>
            </w:r>
            <w:proofErr w:type="gram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Среднее значение момента асинхронного двигателя в режиме пуска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ср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2,7∙65,5+1,3∙65,5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=131 Н м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 Время разгона</w:t>
            </w:r>
          </w:p>
          <w:p w:rsidR="00C144C5" w:rsidRPr="00E01161" w:rsidRDefault="006B06A0" w:rsidP="00C144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J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9.55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ср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0,125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9,55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2910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131,5-26,6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 =0,364 с</m:t>
                </m:r>
              </m:oMath>
            </m:oMathPara>
          </w:p>
        </w:tc>
      </w:tr>
      <w:tr w:rsidR="00C144C5" w:rsidRPr="00E01161" w:rsidTr="00C144C5">
        <w:trPr>
          <w:trHeight w:val="553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Оценить время разгона</w:t>
            </w:r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17</w:t>
            </w: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3 кВт</w:t>
            </w: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220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1130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а.ном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 19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0.72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∑r= 2,43 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=11,6 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 0,5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.о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1,4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а.ном</w:t>
            </w:r>
            <w:proofErr w:type="spellEnd"/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универсальным механическим характеристикам определяем частоту вращения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=0,8</m:t>
              </m:r>
            </m:oMath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соответствующую току якоря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=1,4</m:t>
              </m:r>
            </m:oMath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режиме естественной характеристики: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=0,8∙1130=904 об/мин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 ЭДС якоря в режиме торможения </w:t>
            </w:r>
            <w:proofErr w:type="spellStart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противовключением</w:t>
            </w:r>
            <w:proofErr w:type="spellEnd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 опускании груза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U-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оп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0,5∙1130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220-1.4∙19∙2.43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=97 В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3 Сопротивление резистора, включаемого в цепь якоря при опускании груза в режиме торможения </w:t>
            </w:r>
            <w:proofErr w:type="spellStart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противовключением</w:t>
            </w:r>
            <w:proofErr w:type="spellEnd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оп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оп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220+97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1,4∙19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-2,43=9,48 Ом </m:t>
                </m:r>
              </m:oMath>
            </m:oMathPara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сопротивление резистора  </w:t>
            </w:r>
            <w:proofErr w:type="spellStart"/>
            <w:proofErr w:type="gramStart"/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18</w:t>
            </w: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7,1 кВт</w:t>
            </w: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220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724 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а.ном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= 38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0.835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∑r= 1,48 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=10,5 Ом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=  0,5</w:t>
            </w:r>
            <w:r w:rsidRPr="00E011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C5" w:rsidRPr="00E01161" w:rsidRDefault="00C144C5" w:rsidP="00C14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.о</w:t>
            </w:r>
            <w:proofErr w:type="gram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= 1,4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1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а.ном</w:t>
            </w:r>
            <w:proofErr w:type="spellEnd"/>
          </w:p>
        </w:tc>
        <w:tc>
          <w:tcPr>
            <w:tcW w:w="8080" w:type="dxa"/>
            <w:vMerge w:val="restart"/>
          </w:tcPr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Решение:</w:t>
            </w:r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универсальным механическим характеристикам определяем частоту вращения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=0,85</m:t>
              </m:r>
            </m:oMath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соответствующую току якоря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=1,4</m:t>
              </m:r>
            </m:oMath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режиме естественной характеристики: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=0,85∙724=615 об/мин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 ЭДС якоря в режиме торможения </w:t>
            </w:r>
            <w:proofErr w:type="spellStart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противовключением</w:t>
            </w:r>
            <w:proofErr w:type="spellEnd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 опускании груза</w:t>
            </w:r>
          </w:p>
          <w:p w:rsidR="00C144C5" w:rsidRPr="00E01161" w:rsidRDefault="006B06A0" w:rsidP="00C144C5">
            <w:pP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а. ном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U-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оп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0,5∙724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220-1.4∙38∙1,48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=83 В</m:t>
                </m:r>
              </m:oMath>
            </m:oMathPara>
          </w:p>
          <w:p w:rsidR="00C144C5" w:rsidRPr="00E01161" w:rsidRDefault="00C144C5" w:rsidP="00C144C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3 Сопротивление резистора, включаемого в цепь якоря при опускании груза в режиме торможения </w:t>
            </w:r>
            <w:proofErr w:type="spellStart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противовключением</w:t>
            </w:r>
            <w:proofErr w:type="spellEnd"/>
            <w:r w:rsidRPr="00E0116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44C5" w:rsidRPr="00E01161" w:rsidRDefault="006B06A0" w:rsidP="00C144C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оп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а. оп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r=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220+83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1,4∙38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-1,48=4,22 Ом </m:t>
                </m:r>
              </m:oMath>
            </m:oMathPara>
          </w:p>
        </w:tc>
      </w:tr>
      <w:tr w:rsidR="00C144C5" w:rsidRPr="00E01161" w:rsidTr="00C144C5">
        <w:trPr>
          <w:trHeight w:val="751"/>
        </w:trPr>
        <w:tc>
          <w:tcPr>
            <w:tcW w:w="2376" w:type="dxa"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сопротивление резистора  </w:t>
            </w:r>
            <w:proofErr w:type="spellStart"/>
            <w:proofErr w:type="gramStart"/>
            <w:r w:rsidRPr="00E0116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proofErr w:type="gramEnd"/>
            <w:r w:rsidRPr="00E0116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8080" w:type="dxa"/>
            <w:vMerge/>
          </w:tcPr>
          <w:p w:rsidR="00C144C5" w:rsidRPr="00E01161" w:rsidRDefault="00C144C5" w:rsidP="00C144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4C5" w:rsidRPr="00E01161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C144C5" w:rsidRDefault="00C144C5" w:rsidP="00C144C5">
      <w:pPr>
        <w:rPr>
          <w:rFonts w:ascii="Times New Roman" w:hAnsi="Times New Roman" w:cs="Times New Roman"/>
          <w:sz w:val="26"/>
          <w:szCs w:val="26"/>
        </w:rPr>
      </w:pPr>
    </w:p>
    <w:p w:rsidR="000A21C0" w:rsidRDefault="000A21C0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1C0" w:rsidRDefault="000A21C0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1C0" w:rsidRDefault="000A21C0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1C0" w:rsidRDefault="000A21C0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1C0" w:rsidRDefault="000A21C0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1C0" w:rsidRDefault="000A21C0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4C5" w:rsidRPr="00E01161" w:rsidRDefault="00C144C5" w:rsidP="00C1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Д </w:t>
      </w:r>
    </w:p>
    <w:p w:rsidR="00C144C5" w:rsidRPr="00E01161" w:rsidRDefault="00C144C5" w:rsidP="00C1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161">
        <w:rPr>
          <w:rFonts w:ascii="Times New Roman" w:hAnsi="Times New Roman" w:cs="Times New Roman"/>
          <w:b/>
          <w:sz w:val="28"/>
          <w:szCs w:val="28"/>
        </w:rPr>
        <w:t>Иллюстративный материал</w:t>
      </w:r>
    </w:p>
    <w:tbl>
      <w:tblPr>
        <w:tblStyle w:val="a5"/>
        <w:tblW w:w="0" w:type="auto"/>
        <w:tblLook w:val="01E0"/>
      </w:tblPr>
      <w:tblGrid>
        <w:gridCol w:w="10081"/>
      </w:tblGrid>
      <w:tr w:rsidR="00C144C5" w:rsidRPr="00187E5E" w:rsidTr="00C144C5">
        <w:tc>
          <w:tcPr>
            <w:tcW w:w="10081" w:type="dxa"/>
          </w:tcPr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163195</wp:posOffset>
                  </wp:positionV>
                  <wp:extent cx="5029200" cy="3205480"/>
                  <wp:effectExtent l="0" t="0" r="0" b="0"/>
                  <wp:wrapTight wrapText="bothSides">
                    <wp:wrapPolygon edited="0">
                      <wp:start x="0" y="0"/>
                      <wp:lineTo x="0" y="21437"/>
                      <wp:lineTo x="21518" y="21437"/>
                      <wp:lineTo x="21518" y="0"/>
                      <wp:lineTo x="0" y="0"/>
                    </wp:wrapPolygon>
                  </wp:wrapTight>
                  <wp:docPr id="7" name="Рисунок 70" descr="897B5F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897B5F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2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E01161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C5" w:rsidRPr="00187E5E" w:rsidRDefault="00C144C5" w:rsidP="00C144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>тиристорного</w:t>
            </w:r>
            <w:proofErr w:type="spellEnd"/>
            <w:r w:rsidRPr="00E011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электропривода постоянного тока (а) и его характеристики (б)</w:t>
            </w:r>
          </w:p>
        </w:tc>
      </w:tr>
      <w:tr w:rsidR="00C144C5" w:rsidRPr="00187E5E" w:rsidTr="00C144C5">
        <w:tc>
          <w:tcPr>
            <w:tcW w:w="10081" w:type="dxa"/>
          </w:tcPr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71755</wp:posOffset>
                  </wp:positionV>
                  <wp:extent cx="4800600" cy="3123565"/>
                  <wp:effectExtent l="0" t="0" r="0" b="635"/>
                  <wp:wrapTight wrapText="bothSides">
                    <wp:wrapPolygon edited="0">
                      <wp:start x="0" y="0"/>
                      <wp:lineTo x="0" y="21473"/>
                      <wp:lineTo x="21514" y="21473"/>
                      <wp:lineTo x="21514" y="0"/>
                      <wp:lineTo x="0" y="0"/>
                    </wp:wrapPolygon>
                  </wp:wrapTight>
                  <wp:docPr id="8" name="Рисунок 69" descr="72271D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72271D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1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4C5" w:rsidRDefault="00C144C5" w:rsidP="00C1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4C5" w:rsidRPr="00D42EE1" w:rsidRDefault="00C144C5" w:rsidP="00C1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4C5" w:rsidRPr="00A92CC0" w:rsidRDefault="00C144C5" w:rsidP="00C144C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r>
        <w:br w:type="page"/>
      </w:r>
    </w:p>
    <w:tbl>
      <w:tblPr>
        <w:tblStyle w:val="a5"/>
        <w:tblW w:w="0" w:type="auto"/>
        <w:tblLook w:val="01E0"/>
      </w:tblPr>
      <w:tblGrid>
        <w:gridCol w:w="10081"/>
      </w:tblGrid>
      <w:tr w:rsidR="00C144C5" w:rsidRPr="00187E5E" w:rsidTr="00C144C5">
        <w:trPr>
          <w:trHeight w:val="5040"/>
        </w:trPr>
        <w:tc>
          <w:tcPr>
            <w:tcW w:w="10081" w:type="dxa"/>
          </w:tcPr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87E5E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108585</wp:posOffset>
                  </wp:positionV>
                  <wp:extent cx="5942330" cy="2835910"/>
                  <wp:effectExtent l="0" t="0" r="1270" b="2540"/>
                  <wp:wrapTight wrapText="bothSides">
                    <wp:wrapPolygon edited="0">
                      <wp:start x="0" y="0"/>
                      <wp:lineTo x="0" y="21474"/>
                      <wp:lineTo x="21535" y="21474"/>
                      <wp:lineTo x="21535" y="0"/>
                      <wp:lineTo x="0" y="0"/>
                    </wp:wrapPolygon>
                  </wp:wrapTight>
                  <wp:docPr id="9" name="Рисунок 72" descr="39846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9846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330" cy="28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4C5" w:rsidRPr="00187E5E" w:rsidTr="00C144C5">
        <w:trPr>
          <w:trHeight w:val="4605"/>
        </w:trPr>
        <w:tc>
          <w:tcPr>
            <w:tcW w:w="10081" w:type="dxa"/>
          </w:tcPr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87E5E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-3582035</wp:posOffset>
                  </wp:positionV>
                  <wp:extent cx="4960620" cy="3858260"/>
                  <wp:effectExtent l="0" t="0" r="0" b="8890"/>
                  <wp:wrapTight wrapText="bothSides">
                    <wp:wrapPolygon edited="0">
                      <wp:start x="0" y="0"/>
                      <wp:lineTo x="0" y="21543"/>
                      <wp:lineTo x="21484" y="21543"/>
                      <wp:lineTo x="21484" y="0"/>
                      <wp:lineTo x="0" y="0"/>
                    </wp:wrapPolygon>
                  </wp:wrapTight>
                  <wp:docPr id="10" name="Рисунок 71" descr="7AF266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7AF266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620" cy="38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144C5" w:rsidRDefault="00C144C5" w:rsidP="00C144C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5"/>
        <w:tblW w:w="0" w:type="auto"/>
        <w:tblLook w:val="01E0"/>
      </w:tblPr>
      <w:tblGrid>
        <w:gridCol w:w="10081"/>
      </w:tblGrid>
      <w:tr w:rsidR="00C144C5" w:rsidRPr="00187E5E" w:rsidTr="00C144C5">
        <w:tc>
          <w:tcPr>
            <w:tcW w:w="10081" w:type="dxa"/>
          </w:tcPr>
          <w:p w:rsidR="00C144C5" w:rsidRPr="00187E5E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7E5E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124325" cy="4152900"/>
                  <wp:effectExtent l="0" t="0" r="9525" b="0"/>
                  <wp:docPr id="11" name="Рисунок 73" descr="DEC6E1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C6E1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C5" w:rsidRPr="00187E5E" w:rsidTr="00C144C5">
        <w:tc>
          <w:tcPr>
            <w:tcW w:w="10081" w:type="dxa"/>
          </w:tcPr>
          <w:p w:rsidR="00C144C5" w:rsidRPr="00187E5E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7E5E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180340</wp:posOffset>
                  </wp:positionV>
                  <wp:extent cx="4686300" cy="3573780"/>
                  <wp:effectExtent l="0" t="0" r="0" b="7620"/>
                  <wp:wrapTight wrapText="bothSides">
                    <wp:wrapPolygon edited="0">
                      <wp:start x="0" y="0"/>
                      <wp:lineTo x="0" y="21531"/>
                      <wp:lineTo x="21512" y="21531"/>
                      <wp:lineTo x="21512" y="0"/>
                      <wp:lineTo x="0" y="0"/>
                    </wp:wrapPolygon>
                  </wp:wrapTight>
                  <wp:docPr id="12" name="Рисунок 74" descr="8B365D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8B365D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57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4C5" w:rsidRPr="00187E5E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87E5E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5"/>
        <w:tblW w:w="0" w:type="auto"/>
        <w:tblLook w:val="01E0"/>
      </w:tblPr>
      <w:tblGrid>
        <w:gridCol w:w="10081"/>
      </w:tblGrid>
      <w:tr w:rsidR="00C144C5" w:rsidRPr="001F7F60" w:rsidTr="00C144C5">
        <w:tc>
          <w:tcPr>
            <w:tcW w:w="10081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1905</wp:posOffset>
                  </wp:positionV>
                  <wp:extent cx="4800600" cy="3608705"/>
                  <wp:effectExtent l="0" t="0" r="0" b="0"/>
                  <wp:wrapTight wrapText="bothSides">
                    <wp:wrapPolygon edited="0">
                      <wp:start x="0" y="0"/>
                      <wp:lineTo x="0" y="21437"/>
                      <wp:lineTo x="21514" y="21437"/>
                      <wp:lineTo x="21514" y="0"/>
                      <wp:lineTo x="0" y="0"/>
                    </wp:wrapPolygon>
                  </wp:wrapTight>
                  <wp:docPr id="13" name="Рисунок 76" descr="D72838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72838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60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4C5" w:rsidRPr="001F7F60" w:rsidTr="00C144C5">
        <w:tc>
          <w:tcPr>
            <w:tcW w:w="10081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600700" cy="5074920"/>
                  <wp:effectExtent l="0" t="0" r="0" b="0"/>
                  <wp:wrapTight wrapText="bothSides">
                    <wp:wrapPolygon edited="0">
                      <wp:start x="0" y="0"/>
                      <wp:lineTo x="0" y="21486"/>
                      <wp:lineTo x="21527" y="21486"/>
                      <wp:lineTo x="21527" y="0"/>
                      <wp:lineTo x="0" y="0"/>
                    </wp:wrapPolygon>
                  </wp:wrapTight>
                  <wp:docPr id="14" name="Рисунок 75" descr="7EB39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7EB39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507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5"/>
        <w:tblW w:w="0" w:type="auto"/>
        <w:tblLook w:val="01E0"/>
      </w:tblPr>
      <w:tblGrid>
        <w:gridCol w:w="5229"/>
        <w:gridCol w:w="4857"/>
      </w:tblGrid>
      <w:tr w:rsidR="00C144C5" w:rsidRPr="001F7F60" w:rsidTr="00C144C5">
        <w:trPr>
          <w:trHeight w:val="124"/>
        </w:trPr>
        <w:tc>
          <w:tcPr>
            <w:tcW w:w="9712" w:type="dxa"/>
            <w:gridSpan w:val="2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3810</wp:posOffset>
                  </wp:positionV>
                  <wp:extent cx="4905375" cy="3678555"/>
                  <wp:effectExtent l="0" t="0" r="0" b="0"/>
                  <wp:wrapTight wrapText="bothSides">
                    <wp:wrapPolygon edited="0">
                      <wp:start x="0" y="0"/>
                      <wp:lineTo x="0" y="21477"/>
                      <wp:lineTo x="21474" y="21477"/>
                      <wp:lineTo x="21474" y="0"/>
                      <wp:lineTo x="0" y="0"/>
                    </wp:wrapPolygon>
                  </wp:wrapTight>
                  <wp:docPr id="15" name="Рисунок 80" descr="6DB4F2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6DB4F2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6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4C5" w:rsidRPr="001F7F60" w:rsidTr="00C144C5">
        <w:trPr>
          <w:trHeight w:val="124"/>
        </w:trPr>
        <w:tc>
          <w:tcPr>
            <w:tcW w:w="9712" w:type="dxa"/>
            <w:gridSpan w:val="2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6257925" cy="1790700"/>
                  <wp:effectExtent l="0" t="0" r="9525" b="0"/>
                  <wp:docPr id="16" name="Рисунок 77" descr="608D6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608D6A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C5" w:rsidRPr="001F7F60" w:rsidTr="00C144C5">
        <w:trPr>
          <w:trHeight w:val="4953"/>
        </w:trPr>
        <w:tc>
          <w:tcPr>
            <w:tcW w:w="4880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7620</wp:posOffset>
                  </wp:positionV>
                  <wp:extent cx="2569210" cy="3197860"/>
                  <wp:effectExtent l="0" t="0" r="2540" b="2540"/>
                  <wp:wrapTight wrapText="bothSides">
                    <wp:wrapPolygon edited="0">
                      <wp:start x="0" y="0"/>
                      <wp:lineTo x="0" y="21488"/>
                      <wp:lineTo x="21461" y="21488"/>
                      <wp:lineTo x="21461" y="0"/>
                      <wp:lineTo x="0" y="0"/>
                    </wp:wrapPolygon>
                  </wp:wrapTight>
                  <wp:docPr id="17" name="Рисунок 79" descr="9EC5E8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9EC5E8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319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2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-5505450</wp:posOffset>
                  </wp:positionV>
                  <wp:extent cx="2181225" cy="3145155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06" y="21456"/>
                      <wp:lineTo x="21506" y="0"/>
                      <wp:lineTo x="0" y="0"/>
                    </wp:wrapPolygon>
                  </wp:wrapTight>
                  <wp:docPr id="18" name="Рисунок 78" descr="A56FEB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56FEB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C144C5" w:rsidRDefault="00C144C5" w:rsidP="00C144C5">
      <w:pPr>
        <w:jc w:val="both"/>
        <w:sectPr w:rsidR="00C144C5" w:rsidSect="00C144C5">
          <w:footerReference w:type="default" r:id="rId25"/>
          <w:pgSz w:w="11906" w:h="16838"/>
          <w:pgMar w:top="964" w:right="567" w:bottom="568" w:left="102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1E0"/>
      </w:tblPr>
      <w:tblGrid>
        <w:gridCol w:w="9137"/>
        <w:gridCol w:w="6215"/>
        <w:gridCol w:w="171"/>
      </w:tblGrid>
      <w:tr w:rsidR="00C144C5" w:rsidTr="00C144C5">
        <w:trPr>
          <w:gridAfter w:val="1"/>
          <w:wAfter w:w="171" w:type="dxa"/>
        </w:trPr>
        <w:tc>
          <w:tcPr>
            <w:tcW w:w="15352" w:type="dxa"/>
            <w:gridSpan w:val="2"/>
          </w:tcPr>
          <w:p w:rsidR="00C144C5" w:rsidRDefault="00C144C5" w:rsidP="00C144C5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18045" cy="6059805"/>
                  <wp:effectExtent l="0" t="0" r="1905" b="0"/>
                  <wp:docPr id="1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045" cy="605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44C5" w:rsidRDefault="00C144C5" w:rsidP="00C144C5">
            <w:pPr>
              <w:jc w:val="both"/>
            </w:pPr>
          </w:p>
          <w:p w:rsidR="00C144C5" w:rsidRDefault="00C144C5" w:rsidP="00C144C5">
            <w:pPr>
              <w:jc w:val="both"/>
            </w:pPr>
          </w:p>
        </w:tc>
      </w:tr>
      <w:tr w:rsidR="00C144C5" w:rsidRPr="001F7F60" w:rsidTr="00C144C5">
        <w:tc>
          <w:tcPr>
            <w:tcW w:w="9137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-4863465</wp:posOffset>
                  </wp:positionV>
                  <wp:extent cx="5664835" cy="4754245"/>
                  <wp:effectExtent l="0" t="0" r="0" b="8255"/>
                  <wp:wrapTight wrapText="bothSides">
                    <wp:wrapPolygon edited="0">
                      <wp:start x="0" y="0"/>
                      <wp:lineTo x="0" y="21551"/>
                      <wp:lineTo x="21501" y="21551"/>
                      <wp:lineTo x="21501" y="0"/>
                      <wp:lineTo x="0" y="0"/>
                    </wp:wrapPolygon>
                  </wp:wrapTight>
                  <wp:docPr id="20" name="Рисунок 85" descr="32CB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32CB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835" cy="47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-271780</wp:posOffset>
                  </wp:positionV>
                  <wp:extent cx="5664835" cy="4754245"/>
                  <wp:effectExtent l="0" t="0" r="0" b="8255"/>
                  <wp:wrapTight wrapText="bothSides">
                    <wp:wrapPolygon edited="0">
                      <wp:start x="0" y="0"/>
                      <wp:lineTo x="0" y="21551"/>
                      <wp:lineTo x="21501" y="21551"/>
                      <wp:lineTo x="21501" y="0"/>
                      <wp:lineTo x="0" y="0"/>
                    </wp:wrapPolygon>
                  </wp:wrapTight>
                  <wp:docPr id="21" name="Рисунок 84" descr="32CB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2CB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835" cy="47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4C5" w:rsidRPr="001F7F60" w:rsidRDefault="00C144C5" w:rsidP="00C144C5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86" w:type="dxa"/>
            <w:gridSpan w:val="2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-3188335</wp:posOffset>
                  </wp:positionH>
                  <wp:positionV relativeFrom="paragraph">
                    <wp:posOffset>3810</wp:posOffset>
                  </wp:positionV>
                  <wp:extent cx="3769360" cy="4154170"/>
                  <wp:effectExtent l="0" t="0" r="2540" b="0"/>
                  <wp:wrapTight wrapText="bothSides">
                    <wp:wrapPolygon edited="0">
                      <wp:start x="0" y="0"/>
                      <wp:lineTo x="0" y="21494"/>
                      <wp:lineTo x="21505" y="21494"/>
                      <wp:lineTo x="21505" y="0"/>
                      <wp:lineTo x="0" y="0"/>
                    </wp:wrapPolygon>
                  </wp:wrapTight>
                  <wp:docPr id="22" name="Рисунок 83" descr="1BACB9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BACB9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360" cy="415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 xml:space="preserve">рис..5.10 Структурная схема </w:t>
            </w:r>
            <w:proofErr w:type="spellStart"/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тиристорного</w:t>
            </w:r>
            <w:proofErr w:type="spellEnd"/>
            <w:r w:rsidRPr="001F7F60">
              <w:rPr>
                <w:rFonts w:ascii="Times New Roman" w:hAnsi="Times New Roman" w:cs="Times New Roman"/>
                <w:sz w:val="27"/>
                <w:szCs w:val="27"/>
              </w:rPr>
              <w:t xml:space="preserve"> электропривода постоянного тока высокоскоростного лифта </w:t>
            </w: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144C5" w:rsidSect="00C144C5">
          <w:pgSz w:w="16838" w:h="11906" w:orient="landscape"/>
          <w:pgMar w:top="1021" w:right="964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1E0"/>
      </w:tblPr>
      <w:tblGrid>
        <w:gridCol w:w="4605"/>
        <w:gridCol w:w="5059"/>
      </w:tblGrid>
      <w:tr w:rsidR="00C144C5" w:rsidRPr="001F7F60" w:rsidTr="00C144C5">
        <w:trPr>
          <w:trHeight w:val="3407"/>
        </w:trPr>
        <w:tc>
          <w:tcPr>
            <w:tcW w:w="9664" w:type="dxa"/>
            <w:gridSpan w:val="2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I</w:t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-натяжная станция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-несущая конструкция с верхними 8 и нижними 9 опорными роликами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-1049655</wp:posOffset>
                  </wp:positionV>
                  <wp:extent cx="3999865" cy="2076450"/>
                  <wp:effectExtent l="0" t="0" r="635" b="0"/>
                  <wp:wrapTight wrapText="bothSides">
                    <wp:wrapPolygon edited="0">
                      <wp:start x="0" y="0"/>
                      <wp:lineTo x="0" y="21402"/>
                      <wp:lineTo x="21501" y="21402"/>
                      <wp:lineTo x="21501" y="0"/>
                      <wp:lineTo x="0" y="0"/>
                    </wp:wrapPolygon>
                  </wp:wrapTight>
                  <wp:docPr id="23" name="Рисунок 89" descr="53CEDD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3CEDD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86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F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F7F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-разгрузочная и приводная тележки</w:t>
            </w:r>
          </w:p>
        </w:tc>
      </w:tr>
      <w:tr w:rsidR="00C144C5" w:rsidRPr="001F7F60" w:rsidTr="00C144C5">
        <w:trPr>
          <w:trHeight w:val="4653"/>
        </w:trPr>
        <w:tc>
          <w:tcPr>
            <w:tcW w:w="9664" w:type="dxa"/>
            <w:gridSpan w:val="2"/>
          </w:tcPr>
          <w:p w:rsidR="00C144C5" w:rsidRPr="001F7F60" w:rsidRDefault="00C144C5" w:rsidP="00C144C5">
            <w:pPr>
              <w:spacing w:line="276" w:lineRule="auto"/>
              <w:ind w:firstLine="524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374015</wp:posOffset>
                  </wp:positionV>
                  <wp:extent cx="2733675" cy="2750185"/>
                  <wp:effectExtent l="0" t="0" r="9525" b="0"/>
                  <wp:wrapTight wrapText="bothSides">
                    <wp:wrapPolygon edited="0">
                      <wp:start x="0" y="0"/>
                      <wp:lineTo x="0" y="21396"/>
                      <wp:lineTo x="21525" y="21396"/>
                      <wp:lineTo x="21525" y="0"/>
                      <wp:lineTo x="0" y="0"/>
                    </wp:wrapPolygon>
                  </wp:wrapTight>
                  <wp:docPr id="24" name="Рисунок 88" descr="564D8D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64D8D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5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1- каретка конвейера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2- ролики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>3- монорельс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 xml:space="preserve">4- непрерывная цепь                                    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44C5" w:rsidRPr="001F7F60" w:rsidTr="00C144C5">
        <w:trPr>
          <w:trHeight w:val="140"/>
        </w:trPr>
        <w:tc>
          <w:tcPr>
            <w:tcW w:w="4605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29845</wp:posOffset>
                  </wp:positionV>
                  <wp:extent cx="1943100" cy="2957195"/>
                  <wp:effectExtent l="0" t="0" r="0" b="0"/>
                  <wp:wrapTight wrapText="bothSides">
                    <wp:wrapPolygon edited="0">
                      <wp:start x="0" y="0"/>
                      <wp:lineTo x="0" y="21428"/>
                      <wp:lineTo x="21388" y="21428"/>
                      <wp:lineTo x="21388" y="0"/>
                      <wp:lineTo x="0" y="0"/>
                    </wp:wrapPolygon>
                  </wp:wrapTight>
                  <wp:docPr id="25" name="Рисунок 87" descr="FE55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E55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5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60">
              <w:rPr>
                <w:rFonts w:ascii="Times New Roman" w:hAnsi="Times New Roman" w:cs="Times New Roman"/>
                <w:sz w:val="24"/>
                <w:szCs w:val="24"/>
              </w:rPr>
              <w:t>Рис. 6.10. Конструкция непрерывного  кольцевого  транспортера:</w:t>
            </w: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sz w:val="24"/>
                <w:szCs w:val="24"/>
              </w:rPr>
              <w:t>1 – вагонетка, 2,3 – статор и вторичный элемент линейного асинхронного двигателя, 4 – рельс, 5 - опора</w:t>
            </w:r>
            <w:r w:rsidRPr="001F7F6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5059" w:type="dxa"/>
          </w:tcPr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4C5" w:rsidRPr="001F7F60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F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-1798955</wp:posOffset>
                  </wp:positionH>
                  <wp:positionV relativeFrom="paragraph">
                    <wp:posOffset>-2540</wp:posOffset>
                  </wp:positionV>
                  <wp:extent cx="2344420" cy="3337560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413" y="21452"/>
                      <wp:lineTo x="21413" y="0"/>
                      <wp:lineTo x="0" y="0"/>
                    </wp:wrapPolygon>
                  </wp:wrapTight>
                  <wp:docPr id="26" name="Рисунок 86" descr="5117F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117F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333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144C5" w:rsidSect="000A21C0">
          <w:pgSz w:w="11906" w:h="16838"/>
          <w:pgMar w:top="709" w:right="567" w:bottom="568" w:left="1021" w:header="709" w:footer="709" w:gutter="0"/>
          <w:cols w:space="708"/>
          <w:titlePg/>
          <w:docGrid w:linePitch="360"/>
        </w:sect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7571740" cy="5590540"/>
            <wp:effectExtent l="0" t="0" r="0" b="0"/>
            <wp:docPr id="2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144C5" w:rsidSect="00C144C5">
          <w:pgSz w:w="16838" w:h="11906" w:orient="landscape"/>
          <w:pgMar w:top="1021" w:right="964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1E0"/>
      </w:tblPr>
      <w:tblGrid>
        <w:gridCol w:w="9571"/>
      </w:tblGrid>
      <w:tr w:rsidR="00C144C5" w:rsidRPr="005F7B96" w:rsidTr="00C144C5">
        <w:tc>
          <w:tcPr>
            <w:tcW w:w="10081" w:type="dxa"/>
          </w:tcPr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B9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-4208780</wp:posOffset>
                  </wp:positionH>
                  <wp:positionV relativeFrom="paragraph">
                    <wp:posOffset>8890</wp:posOffset>
                  </wp:positionV>
                  <wp:extent cx="4500245" cy="3893185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87" y="21456"/>
                      <wp:lineTo x="21487" y="0"/>
                      <wp:lineTo x="0" y="0"/>
                    </wp:wrapPolygon>
                  </wp:wrapTight>
                  <wp:docPr id="28" name="Рисунок 93" descr="BAF3F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F3F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245" cy="389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4C5" w:rsidRPr="005F7B96" w:rsidTr="00C144C5">
        <w:tc>
          <w:tcPr>
            <w:tcW w:w="10081" w:type="dxa"/>
          </w:tcPr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B9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076700" cy="2143125"/>
                  <wp:effectExtent l="0" t="0" r="0" b="9525"/>
                  <wp:docPr id="29" name="Рисунок 91" descr="7F63D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7F63D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C5" w:rsidRPr="005F7B96" w:rsidTr="00C144C5">
        <w:tc>
          <w:tcPr>
            <w:tcW w:w="10081" w:type="dxa"/>
          </w:tcPr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B9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-3599180</wp:posOffset>
                  </wp:positionH>
                  <wp:positionV relativeFrom="paragraph">
                    <wp:posOffset>8255</wp:posOffset>
                  </wp:positionV>
                  <wp:extent cx="3928745" cy="3295650"/>
                  <wp:effectExtent l="0" t="0" r="0" b="0"/>
                  <wp:wrapTight wrapText="bothSides">
                    <wp:wrapPolygon edited="0">
                      <wp:start x="0" y="0"/>
                      <wp:lineTo x="0" y="21475"/>
                      <wp:lineTo x="21471" y="21475"/>
                      <wp:lineTo x="21471" y="0"/>
                      <wp:lineTo x="0" y="0"/>
                    </wp:wrapPolygon>
                  </wp:wrapTight>
                  <wp:docPr id="31" name="Рисунок 92" descr="59068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9068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4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1E0"/>
      </w:tblPr>
      <w:tblGrid>
        <w:gridCol w:w="9571"/>
      </w:tblGrid>
      <w:tr w:rsidR="00C144C5" w:rsidRPr="005F7B96" w:rsidTr="00C144C5">
        <w:tc>
          <w:tcPr>
            <w:tcW w:w="10081" w:type="dxa"/>
          </w:tcPr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B9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000375" cy="3676760"/>
                  <wp:effectExtent l="0" t="0" r="0" b="0"/>
                  <wp:docPr id="32" name="Рисунок 95" descr="B9E3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9E3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67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C5" w:rsidRPr="005F7B96" w:rsidTr="00C144C5">
        <w:tc>
          <w:tcPr>
            <w:tcW w:w="10081" w:type="dxa"/>
          </w:tcPr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B9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3314700" cy="4540448"/>
                  <wp:effectExtent l="0" t="0" r="0" b="0"/>
                  <wp:docPr id="34" name="Рисунок 94" descr="E46FD9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46FD9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54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B96">
              <w:rPr>
                <w:rFonts w:ascii="Times New Roman" w:hAnsi="Times New Roman" w:cs="Times New Roman"/>
                <w:sz w:val="27"/>
                <w:szCs w:val="27"/>
              </w:rPr>
              <w:t>Рис. 7.11. Электрическая схема установки с двумя насосами</w:t>
            </w:r>
          </w:p>
          <w:p w:rsidR="00C144C5" w:rsidRPr="005F7B96" w:rsidRDefault="00C144C5" w:rsidP="00C144C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Default="00C144C5" w:rsidP="00C144C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C5" w:rsidRPr="00E01161" w:rsidRDefault="00C144C5" w:rsidP="00C144C5">
      <w:pPr>
        <w:rPr>
          <w:rFonts w:ascii="Times New Roman" w:hAnsi="Times New Roman" w:cs="Times New Roman"/>
          <w:sz w:val="26"/>
          <w:szCs w:val="26"/>
        </w:rPr>
      </w:pPr>
      <w:r w:rsidRPr="00E01161">
        <w:rPr>
          <w:rFonts w:ascii="Times New Roman" w:hAnsi="Times New Roman" w:cs="Times New Roman"/>
          <w:sz w:val="26"/>
          <w:szCs w:val="26"/>
        </w:rPr>
        <w:br w:type="page"/>
      </w:r>
    </w:p>
    <w:sectPr w:rsidR="00C144C5" w:rsidRPr="00E01161" w:rsidSect="00A6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6C" w:rsidRDefault="00D0046C" w:rsidP="00C144C5">
      <w:pPr>
        <w:spacing w:after="0" w:line="240" w:lineRule="auto"/>
      </w:pPr>
      <w:r>
        <w:separator/>
      </w:r>
    </w:p>
  </w:endnote>
  <w:endnote w:type="continuationSeparator" w:id="0">
    <w:p w:rsidR="00D0046C" w:rsidRDefault="00D0046C" w:rsidP="00C1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157"/>
      <w:docPartObj>
        <w:docPartGallery w:val="Page Numbers (Bottom of Page)"/>
        <w:docPartUnique/>
      </w:docPartObj>
    </w:sdtPr>
    <w:sdtContent>
      <w:p w:rsidR="0043147D" w:rsidRDefault="006B06A0">
        <w:pPr>
          <w:pStyle w:val="aa"/>
          <w:jc w:val="center"/>
        </w:pPr>
        <w:r>
          <w:fldChar w:fldCharType="begin"/>
        </w:r>
        <w:r w:rsidR="0043147D">
          <w:instrText>PAGE   \* MERGEFORMAT</w:instrText>
        </w:r>
        <w:r>
          <w:fldChar w:fldCharType="separate"/>
        </w:r>
        <w:r w:rsidR="00592E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47D" w:rsidRDefault="0043147D">
    <w:pPr>
      <w:pStyle w:val="aa"/>
    </w:pPr>
  </w:p>
  <w:p w:rsidR="0043147D" w:rsidRDefault="004314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6C" w:rsidRDefault="00D0046C" w:rsidP="00C144C5">
      <w:pPr>
        <w:spacing w:after="0" w:line="240" w:lineRule="auto"/>
      </w:pPr>
      <w:r>
        <w:separator/>
      </w:r>
    </w:p>
  </w:footnote>
  <w:footnote w:type="continuationSeparator" w:id="0">
    <w:p w:rsidR="00D0046C" w:rsidRDefault="00D0046C" w:rsidP="00C1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CC"/>
    <w:multiLevelType w:val="hybridMultilevel"/>
    <w:tmpl w:val="31DAE43A"/>
    <w:lvl w:ilvl="0" w:tplc="CFC8C8E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974989"/>
    <w:multiLevelType w:val="hybridMultilevel"/>
    <w:tmpl w:val="A77C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21787"/>
    <w:multiLevelType w:val="hybridMultilevel"/>
    <w:tmpl w:val="43380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7E43"/>
    <w:multiLevelType w:val="hybridMultilevel"/>
    <w:tmpl w:val="68B693AC"/>
    <w:lvl w:ilvl="0" w:tplc="B3FE93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9FC3CF8"/>
    <w:multiLevelType w:val="hybridMultilevel"/>
    <w:tmpl w:val="6A40A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82361"/>
    <w:multiLevelType w:val="hybridMultilevel"/>
    <w:tmpl w:val="BC9E945C"/>
    <w:lvl w:ilvl="0" w:tplc="657A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877637"/>
    <w:multiLevelType w:val="hybridMultilevel"/>
    <w:tmpl w:val="07825D12"/>
    <w:lvl w:ilvl="0" w:tplc="E84E8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E305C"/>
    <w:multiLevelType w:val="hybridMultilevel"/>
    <w:tmpl w:val="23B42034"/>
    <w:lvl w:ilvl="0" w:tplc="592A3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0577C"/>
    <w:multiLevelType w:val="hybridMultilevel"/>
    <w:tmpl w:val="930E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C4DE5"/>
    <w:multiLevelType w:val="hybridMultilevel"/>
    <w:tmpl w:val="2F06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4182A"/>
    <w:multiLevelType w:val="hybridMultilevel"/>
    <w:tmpl w:val="02941FFC"/>
    <w:lvl w:ilvl="0" w:tplc="DE260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18116BF"/>
    <w:multiLevelType w:val="multilevel"/>
    <w:tmpl w:val="B9B4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C5FB9"/>
    <w:multiLevelType w:val="hybridMultilevel"/>
    <w:tmpl w:val="C7ACA9DA"/>
    <w:lvl w:ilvl="0" w:tplc="02D4EE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65C42D6"/>
    <w:multiLevelType w:val="hybridMultilevel"/>
    <w:tmpl w:val="52FE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A3A9D"/>
    <w:multiLevelType w:val="hybridMultilevel"/>
    <w:tmpl w:val="F840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E5369"/>
    <w:multiLevelType w:val="hybridMultilevel"/>
    <w:tmpl w:val="D9EA870E"/>
    <w:lvl w:ilvl="0" w:tplc="76121F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7F026A4"/>
    <w:multiLevelType w:val="hybridMultilevel"/>
    <w:tmpl w:val="F796F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92609"/>
    <w:multiLevelType w:val="hybridMultilevel"/>
    <w:tmpl w:val="CFA0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E55C9"/>
    <w:multiLevelType w:val="hybridMultilevel"/>
    <w:tmpl w:val="EE2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F73E4"/>
    <w:multiLevelType w:val="hybridMultilevel"/>
    <w:tmpl w:val="402C6C18"/>
    <w:lvl w:ilvl="0" w:tplc="FF888B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B26FD3"/>
    <w:multiLevelType w:val="hybridMultilevel"/>
    <w:tmpl w:val="2C2A9830"/>
    <w:lvl w:ilvl="0" w:tplc="FB742D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7332309"/>
    <w:multiLevelType w:val="hybridMultilevel"/>
    <w:tmpl w:val="95AC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61772"/>
    <w:multiLevelType w:val="hybridMultilevel"/>
    <w:tmpl w:val="955EA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91811"/>
    <w:multiLevelType w:val="hybridMultilevel"/>
    <w:tmpl w:val="5AA28420"/>
    <w:lvl w:ilvl="0" w:tplc="25DA6A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1FB526E"/>
    <w:multiLevelType w:val="hybridMultilevel"/>
    <w:tmpl w:val="EC06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042D"/>
    <w:multiLevelType w:val="hybridMultilevel"/>
    <w:tmpl w:val="873C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BE012B"/>
    <w:multiLevelType w:val="hybridMultilevel"/>
    <w:tmpl w:val="18BC6702"/>
    <w:lvl w:ilvl="0" w:tplc="45E025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86B47E4"/>
    <w:multiLevelType w:val="hybridMultilevel"/>
    <w:tmpl w:val="1B4692C6"/>
    <w:lvl w:ilvl="0" w:tplc="3C169A1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A746817"/>
    <w:multiLevelType w:val="hybridMultilevel"/>
    <w:tmpl w:val="B614B704"/>
    <w:lvl w:ilvl="0" w:tplc="3E409F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D8C0871"/>
    <w:multiLevelType w:val="hybridMultilevel"/>
    <w:tmpl w:val="8D02E77E"/>
    <w:lvl w:ilvl="0" w:tplc="AF9459C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E233FCA"/>
    <w:multiLevelType w:val="hybridMultilevel"/>
    <w:tmpl w:val="C5F62562"/>
    <w:lvl w:ilvl="0" w:tplc="769811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65997"/>
    <w:multiLevelType w:val="hybridMultilevel"/>
    <w:tmpl w:val="2B305C7C"/>
    <w:lvl w:ilvl="0" w:tplc="C248BB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24D751D"/>
    <w:multiLevelType w:val="hybridMultilevel"/>
    <w:tmpl w:val="659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641986"/>
    <w:multiLevelType w:val="hybridMultilevel"/>
    <w:tmpl w:val="92EE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19542A"/>
    <w:multiLevelType w:val="hybridMultilevel"/>
    <w:tmpl w:val="904AF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9D2201"/>
    <w:multiLevelType w:val="hybridMultilevel"/>
    <w:tmpl w:val="6B68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124E0"/>
    <w:multiLevelType w:val="hybridMultilevel"/>
    <w:tmpl w:val="3870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F7245"/>
    <w:multiLevelType w:val="hybridMultilevel"/>
    <w:tmpl w:val="F440DCF8"/>
    <w:lvl w:ilvl="0" w:tplc="53BE0D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36"/>
  </w:num>
  <w:num w:numId="7">
    <w:abstractNumId w:val="27"/>
  </w:num>
  <w:num w:numId="8">
    <w:abstractNumId w:val="9"/>
  </w:num>
  <w:num w:numId="9">
    <w:abstractNumId w:val="32"/>
  </w:num>
  <w:num w:numId="10">
    <w:abstractNumId w:val="3"/>
  </w:num>
  <w:num w:numId="11">
    <w:abstractNumId w:val="34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2"/>
  </w:num>
  <w:num w:numId="19">
    <w:abstractNumId w:val="19"/>
  </w:num>
  <w:num w:numId="20">
    <w:abstractNumId w:val="17"/>
  </w:num>
  <w:num w:numId="21">
    <w:abstractNumId w:val="12"/>
  </w:num>
  <w:num w:numId="22">
    <w:abstractNumId w:val="21"/>
  </w:num>
  <w:num w:numId="23">
    <w:abstractNumId w:val="26"/>
  </w:num>
  <w:num w:numId="24">
    <w:abstractNumId w:val="5"/>
  </w:num>
  <w:num w:numId="25">
    <w:abstractNumId w:val="37"/>
  </w:num>
  <w:num w:numId="26">
    <w:abstractNumId w:val="8"/>
  </w:num>
  <w:num w:numId="27">
    <w:abstractNumId w:val="23"/>
  </w:num>
  <w:num w:numId="28">
    <w:abstractNumId w:val="4"/>
  </w:num>
  <w:num w:numId="29">
    <w:abstractNumId w:val="31"/>
  </w:num>
  <w:num w:numId="30">
    <w:abstractNumId w:val="16"/>
  </w:num>
  <w:num w:numId="31">
    <w:abstractNumId w:val="28"/>
  </w:num>
  <w:num w:numId="32">
    <w:abstractNumId w:val="33"/>
  </w:num>
  <w:num w:numId="33">
    <w:abstractNumId w:val="22"/>
  </w:num>
  <w:num w:numId="34">
    <w:abstractNumId w:val="20"/>
  </w:num>
  <w:num w:numId="35">
    <w:abstractNumId w:val="0"/>
  </w:num>
  <w:num w:numId="36">
    <w:abstractNumId w:val="29"/>
  </w:num>
  <w:num w:numId="37">
    <w:abstractNumId w:val="35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C5"/>
    <w:rsid w:val="000216DA"/>
    <w:rsid w:val="000A21C0"/>
    <w:rsid w:val="000D5E5E"/>
    <w:rsid w:val="00296740"/>
    <w:rsid w:val="0043147D"/>
    <w:rsid w:val="00592E4C"/>
    <w:rsid w:val="005D71F4"/>
    <w:rsid w:val="00664563"/>
    <w:rsid w:val="006B06A0"/>
    <w:rsid w:val="007429E5"/>
    <w:rsid w:val="009F63D6"/>
    <w:rsid w:val="00A37570"/>
    <w:rsid w:val="00A37980"/>
    <w:rsid w:val="00A67D1F"/>
    <w:rsid w:val="00C144C5"/>
    <w:rsid w:val="00D0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C5"/>
  </w:style>
  <w:style w:type="paragraph" w:styleId="5">
    <w:name w:val="heading 5"/>
    <w:basedOn w:val="a"/>
    <w:next w:val="a"/>
    <w:link w:val="50"/>
    <w:qFormat/>
    <w:rsid w:val="00A375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4C5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C144C5"/>
    <w:pPr>
      <w:ind w:left="566" w:hanging="283"/>
      <w:contextualSpacing/>
    </w:pPr>
  </w:style>
  <w:style w:type="paragraph" w:styleId="a7">
    <w:name w:val="List"/>
    <w:basedOn w:val="a"/>
    <w:uiPriority w:val="99"/>
    <w:semiHidden/>
    <w:unhideWhenUsed/>
    <w:rsid w:val="00C144C5"/>
    <w:pPr>
      <w:ind w:left="283" w:hanging="283"/>
      <w:contextualSpacing/>
    </w:pPr>
  </w:style>
  <w:style w:type="paragraph" w:styleId="a8">
    <w:name w:val="header"/>
    <w:basedOn w:val="a"/>
    <w:link w:val="a9"/>
    <w:uiPriority w:val="99"/>
    <w:unhideWhenUsed/>
    <w:rsid w:val="00C1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4C5"/>
  </w:style>
  <w:style w:type="paragraph" w:styleId="aa">
    <w:name w:val="footer"/>
    <w:basedOn w:val="a"/>
    <w:link w:val="ab"/>
    <w:uiPriority w:val="99"/>
    <w:unhideWhenUsed/>
    <w:rsid w:val="00C1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44C5"/>
  </w:style>
  <w:style w:type="character" w:styleId="ac">
    <w:name w:val="Placeholder Text"/>
    <w:basedOn w:val="a0"/>
    <w:uiPriority w:val="99"/>
    <w:semiHidden/>
    <w:rsid w:val="00C144C5"/>
    <w:rPr>
      <w:color w:val="808080"/>
    </w:rPr>
  </w:style>
  <w:style w:type="paragraph" w:styleId="ad">
    <w:name w:val="No Spacing"/>
    <w:link w:val="ae"/>
    <w:uiPriority w:val="1"/>
    <w:qFormat/>
    <w:rsid w:val="00C144C5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C144C5"/>
    <w:rPr>
      <w:rFonts w:eastAsiaTheme="minorEastAsia"/>
    </w:rPr>
  </w:style>
  <w:style w:type="character" w:customStyle="1" w:styleId="50">
    <w:name w:val="Заголовок 5 Знак"/>
    <w:basedOn w:val="a0"/>
    <w:link w:val="5"/>
    <w:rsid w:val="00A375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Подзаголовок Знак"/>
    <w:aliases w:val="Знак Знак"/>
    <w:link w:val="af0"/>
    <w:locked/>
    <w:rsid w:val="00A37570"/>
    <w:rPr>
      <w:rFonts w:ascii="Courier New" w:hAnsi="Courier New" w:cs="Courier New"/>
      <w:sz w:val="24"/>
      <w:szCs w:val="24"/>
      <w:lang w:eastAsia="ru-RU"/>
    </w:rPr>
  </w:style>
  <w:style w:type="paragraph" w:styleId="af0">
    <w:name w:val="Subtitle"/>
    <w:aliases w:val="Знак"/>
    <w:basedOn w:val="a"/>
    <w:link w:val="af"/>
    <w:qFormat/>
    <w:rsid w:val="00A37570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Подзаголовок Знак1"/>
    <w:basedOn w:val="a0"/>
    <w:uiPriority w:val="11"/>
    <w:rsid w:val="00A375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Женя</cp:lastModifiedBy>
  <cp:revision>7</cp:revision>
  <dcterms:created xsi:type="dcterms:W3CDTF">2017-02-07T14:14:00Z</dcterms:created>
  <dcterms:modified xsi:type="dcterms:W3CDTF">2017-04-04T19:19:00Z</dcterms:modified>
</cp:coreProperties>
</file>